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590" w:rsidRPr="00C767D5" w:rsidRDefault="000E7CAE" w:rsidP="00E14ECC">
      <w:pPr>
        <w:spacing w:after="0"/>
        <w:jc w:val="center"/>
        <w:rPr>
          <w:rFonts w:ascii="Times New Roman" w:hAnsi="Times New Roman" w:cs="Times New Roman"/>
          <w:b/>
          <w:bCs/>
          <w:sz w:val="24"/>
          <w:szCs w:val="24"/>
        </w:rPr>
      </w:pPr>
      <w:r w:rsidRPr="00C767D5">
        <w:rPr>
          <w:rFonts w:ascii="Times New Roman" w:hAnsi="Times New Roman" w:cs="Times New Roman"/>
          <w:noProof/>
          <w:sz w:val="24"/>
          <w:szCs w:val="24"/>
        </w:rPr>
        <w:drawing>
          <wp:inline distT="0" distB="0" distL="0" distR="0">
            <wp:extent cx="4643755" cy="1057275"/>
            <wp:effectExtent l="19050" t="0" r="4445" b="0"/>
            <wp:docPr id="2" name="Picture 1" descr="http://www.northsouth.edu/images/n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south.edu/images/nsu-logo.png"/>
                    <pic:cNvPicPr>
                      <a:picLocks noChangeAspect="1" noChangeArrowheads="1"/>
                    </pic:cNvPicPr>
                  </pic:nvPicPr>
                  <pic:blipFill>
                    <a:blip r:embed="rId8" cstate="print"/>
                    <a:srcRect/>
                    <a:stretch>
                      <a:fillRect/>
                    </a:stretch>
                  </pic:blipFill>
                  <pic:spPr bwMode="auto">
                    <a:xfrm>
                      <a:off x="0" y="0"/>
                      <a:ext cx="4643755" cy="1057275"/>
                    </a:xfrm>
                    <a:prstGeom prst="rect">
                      <a:avLst/>
                    </a:prstGeom>
                    <a:noFill/>
                    <a:ln w="9525">
                      <a:noFill/>
                      <a:miter lim="800000"/>
                      <a:headEnd/>
                      <a:tailEnd/>
                    </a:ln>
                  </pic:spPr>
                </pic:pic>
              </a:graphicData>
            </a:graphic>
          </wp:inline>
        </w:drawing>
      </w:r>
    </w:p>
    <w:p w:rsidR="00EE7590" w:rsidRPr="00C767D5" w:rsidRDefault="000E7CAE" w:rsidP="00E14ECC">
      <w:pPr>
        <w:spacing w:after="0"/>
        <w:jc w:val="center"/>
        <w:rPr>
          <w:rFonts w:ascii="Times New Roman" w:hAnsi="Times New Roman" w:cs="Times New Roman"/>
          <w:b/>
          <w:bCs/>
          <w:sz w:val="24"/>
          <w:szCs w:val="24"/>
        </w:rPr>
      </w:pPr>
      <w:r w:rsidRPr="00C767D5">
        <w:rPr>
          <w:rFonts w:ascii="Times New Roman" w:hAnsi="Times New Roman" w:cs="Times New Roman"/>
          <w:b/>
          <w:bCs/>
          <w:sz w:val="24"/>
          <w:szCs w:val="24"/>
        </w:rPr>
        <w:t>School of Business</w:t>
      </w:r>
      <w:r w:rsidR="00F03E70" w:rsidRPr="00C767D5">
        <w:rPr>
          <w:rFonts w:ascii="Times New Roman" w:hAnsi="Times New Roman" w:cs="Times New Roman"/>
          <w:b/>
          <w:bCs/>
          <w:sz w:val="24"/>
          <w:szCs w:val="24"/>
        </w:rPr>
        <w:t xml:space="preserve"> &amp; Economics</w:t>
      </w:r>
    </w:p>
    <w:p w:rsidR="000E7CAE" w:rsidRPr="00C767D5" w:rsidRDefault="000E7CAE" w:rsidP="00E14ECC">
      <w:pPr>
        <w:spacing w:after="0"/>
        <w:jc w:val="center"/>
        <w:rPr>
          <w:rFonts w:ascii="Times New Roman" w:hAnsi="Times New Roman" w:cs="Times New Roman"/>
          <w:b/>
          <w:bCs/>
          <w:sz w:val="24"/>
          <w:szCs w:val="24"/>
        </w:rPr>
      </w:pPr>
      <w:r w:rsidRPr="00C767D5">
        <w:rPr>
          <w:rFonts w:ascii="Times New Roman" w:hAnsi="Times New Roman" w:cs="Times New Roman"/>
          <w:b/>
          <w:bCs/>
          <w:sz w:val="24"/>
          <w:szCs w:val="24"/>
        </w:rPr>
        <w:t xml:space="preserve">Department of </w:t>
      </w:r>
      <w:r w:rsidR="00D127CE" w:rsidRPr="00C767D5">
        <w:rPr>
          <w:rFonts w:ascii="Times New Roman" w:hAnsi="Times New Roman" w:cs="Times New Roman"/>
          <w:b/>
          <w:bCs/>
          <w:sz w:val="24"/>
          <w:szCs w:val="24"/>
        </w:rPr>
        <w:t>Accounting</w:t>
      </w:r>
      <w:r w:rsidR="00F03E70" w:rsidRPr="00C767D5">
        <w:rPr>
          <w:rFonts w:ascii="Times New Roman" w:hAnsi="Times New Roman" w:cs="Times New Roman"/>
          <w:b/>
          <w:bCs/>
          <w:sz w:val="24"/>
          <w:szCs w:val="24"/>
        </w:rPr>
        <w:t xml:space="preserve"> </w:t>
      </w:r>
      <w:r w:rsidRPr="00C767D5">
        <w:rPr>
          <w:rFonts w:ascii="Times New Roman" w:hAnsi="Times New Roman" w:cs="Times New Roman"/>
          <w:b/>
          <w:bCs/>
          <w:sz w:val="24"/>
          <w:szCs w:val="24"/>
        </w:rPr>
        <w:t>&amp;</w:t>
      </w:r>
      <w:r w:rsidR="00F03E70" w:rsidRPr="00C767D5">
        <w:rPr>
          <w:rFonts w:ascii="Times New Roman" w:hAnsi="Times New Roman" w:cs="Times New Roman"/>
          <w:b/>
          <w:bCs/>
          <w:sz w:val="24"/>
          <w:szCs w:val="24"/>
        </w:rPr>
        <w:t xml:space="preserve"> </w:t>
      </w:r>
      <w:r w:rsidR="00D127CE" w:rsidRPr="00C767D5">
        <w:rPr>
          <w:rFonts w:ascii="Times New Roman" w:hAnsi="Times New Roman" w:cs="Times New Roman"/>
          <w:b/>
          <w:bCs/>
          <w:sz w:val="24"/>
          <w:szCs w:val="24"/>
        </w:rPr>
        <w:t>Finance</w:t>
      </w:r>
    </w:p>
    <w:p w:rsidR="00EE7590" w:rsidRPr="00C767D5" w:rsidRDefault="00EE7590" w:rsidP="00E14ECC">
      <w:pPr>
        <w:spacing w:after="0"/>
        <w:jc w:val="center"/>
        <w:rPr>
          <w:rFonts w:ascii="Times New Roman" w:hAnsi="Times New Roman" w:cs="Times New Roman"/>
          <w:b/>
          <w:bCs/>
          <w:sz w:val="24"/>
          <w:szCs w:val="24"/>
        </w:rPr>
      </w:pPr>
    </w:p>
    <w:p w:rsidR="00D02678" w:rsidRPr="00C767D5" w:rsidRDefault="00D02678" w:rsidP="00E14ECC">
      <w:pPr>
        <w:spacing w:after="0"/>
        <w:jc w:val="center"/>
        <w:rPr>
          <w:rFonts w:ascii="Times New Roman" w:hAnsi="Times New Roman" w:cs="Times New Roman"/>
          <w:b/>
          <w:bCs/>
          <w:sz w:val="24"/>
          <w:szCs w:val="24"/>
        </w:rPr>
      </w:pPr>
    </w:p>
    <w:tbl>
      <w:tblPr>
        <w:tblStyle w:val="TableGrid"/>
        <w:tblW w:w="10349" w:type="dxa"/>
        <w:tblInd w:w="-318" w:type="dxa"/>
        <w:tblLook w:val="04A0"/>
      </w:tblPr>
      <w:tblGrid>
        <w:gridCol w:w="2127"/>
        <w:gridCol w:w="8222"/>
      </w:tblGrid>
      <w:tr w:rsidR="004B3784" w:rsidRPr="00C767D5" w:rsidTr="00E30034">
        <w:trPr>
          <w:trHeight w:val="330"/>
        </w:trPr>
        <w:tc>
          <w:tcPr>
            <w:tcW w:w="10349" w:type="dxa"/>
            <w:gridSpan w:val="2"/>
            <w:shd w:val="clear" w:color="auto" w:fill="D9D9D9" w:themeFill="background1" w:themeFillShade="D9"/>
          </w:tcPr>
          <w:p w:rsidR="004B3784" w:rsidRPr="00C767D5" w:rsidRDefault="004B3784" w:rsidP="00425189">
            <w:pPr>
              <w:pStyle w:val="Title"/>
              <w:widowControl/>
              <w:spacing w:after="0" w:line="240" w:lineRule="auto"/>
              <w:ind w:right="3775"/>
              <w:jc w:val="left"/>
              <w:rPr>
                <w:sz w:val="24"/>
                <w:szCs w:val="24"/>
                <w:u w:val="none"/>
                <w:lang w:val="en-US"/>
              </w:rPr>
            </w:pPr>
            <w:r w:rsidRPr="00C767D5">
              <w:rPr>
                <w:sz w:val="24"/>
                <w:szCs w:val="24"/>
                <w:u w:val="none"/>
              </w:rPr>
              <w:t xml:space="preserve">Basic Information </w:t>
            </w:r>
          </w:p>
        </w:tc>
      </w:tr>
      <w:tr w:rsidR="008276E3" w:rsidRPr="00C767D5" w:rsidTr="00042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C767D5" w:rsidRDefault="00042507" w:rsidP="00042507">
            <w:pPr>
              <w:rPr>
                <w:rFonts w:ascii="Times New Roman" w:hAnsi="Times New Roman" w:cs="Times New Roman"/>
                <w:b/>
                <w:bCs/>
                <w:sz w:val="24"/>
                <w:szCs w:val="24"/>
              </w:rPr>
            </w:pPr>
            <w:r w:rsidRPr="00C767D5">
              <w:rPr>
                <w:rFonts w:ascii="Times New Roman" w:hAnsi="Times New Roman" w:cs="Times New Roman"/>
                <w:b/>
                <w:bCs/>
                <w:sz w:val="24"/>
                <w:szCs w:val="24"/>
              </w:rPr>
              <w:t>Course Name:</w:t>
            </w:r>
          </w:p>
        </w:tc>
        <w:tc>
          <w:tcPr>
            <w:tcW w:w="8222" w:type="dxa"/>
            <w:tcBorders>
              <w:top w:val="single" w:sz="4" w:space="0" w:color="auto"/>
              <w:left w:val="single" w:sz="4" w:space="0" w:color="auto"/>
              <w:bottom w:val="single" w:sz="4" w:space="0" w:color="auto"/>
              <w:right w:val="single" w:sz="4" w:space="0" w:color="auto"/>
            </w:tcBorders>
            <w:vAlign w:val="center"/>
          </w:tcPr>
          <w:p w:rsidR="008276E3" w:rsidRPr="00C767D5" w:rsidRDefault="008B11AA" w:rsidP="00042507">
            <w:pPr>
              <w:jc w:val="center"/>
              <w:rPr>
                <w:rFonts w:ascii="Times New Roman" w:hAnsi="Times New Roman" w:cs="Times New Roman"/>
                <w:b/>
                <w:bCs/>
                <w:sz w:val="24"/>
                <w:szCs w:val="24"/>
              </w:rPr>
            </w:pPr>
            <w:r w:rsidRPr="00C767D5">
              <w:rPr>
                <w:rFonts w:ascii="Times New Roman" w:hAnsi="Times New Roman" w:cs="Times New Roman"/>
                <w:b/>
                <w:bCs/>
                <w:sz w:val="24"/>
                <w:szCs w:val="24"/>
              </w:rPr>
              <w:t>Financial Modeling</w:t>
            </w:r>
            <w:r w:rsidR="00E51F40" w:rsidRPr="00C767D5">
              <w:rPr>
                <w:rFonts w:ascii="Times New Roman" w:hAnsi="Times New Roman" w:cs="Times New Roman"/>
                <w:b/>
                <w:bCs/>
                <w:sz w:val="24"/>
                <w:szCs w:val="24"/>
              </w:rPr>
              <w:t xml:space="preserve"> using Excel</w:t>
            </w:r>
          </w:p>
        </w:tc>
      </w:tr>
      <w:tr w:rsidR="008276E3" w:rsidRPr="00C767D5" w:rsidTr="00042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C767D5" w:rsidRDefault="008276E3" w:rsidP="00042507">
            <w:pPr>
              <w:rPr>
                <w:rFonts w:ascii="Times New Roman" w:hAnsi="Times New Roman" w:cs="Times New Roman"/>
                <w:b/>
                <w:bCs/>
                <w:sz w:val="24"/>
                <w:szCs w:val="24"/>
                <w:rtl/>
              </w:rPr>
            </w:pPr>
            <w:r w:rsidRPr="00C767D5">
              <w:rPr>
                <w:rFonts w:ascii="Times New Roman" w:hAnsi="Times New Roman" w:cs="Times New Roman"/>
                <w:b/>
                <w:bCs/>
                <w:sz w:val="24"/>
                <w:szCs w:val="24"/>
              </w:rPr>
              <w:t>Course Code</w:t>
            </w:r>
          </w:p>
          <w:p w:rsidR="008276E3" w:rsidRPr="00C767D5" w:rsidRDefault="008276E3" w:rsidP="00042507">
            <w:pPr>
              <w:rPr>
                <w:rFonts w:ascii="Times New Roman" w:hAnsi="Times New Roman" w:cs="Times New Roman"/>
                <w:b/>
                <w:bCs/>
                <w:sz w:val="24"/>
                <w:szCs w:val="24"/>
              </w:rPr>
            </w:pPr>
            <w:r w:rsidRPr="00C767D5">
              <w:rPr>
                <w:rFonts w:ascii="Times New Roman" w:hAnsi="Times New Roman" w:cs="Times New Roman"/>
                <w:b/>
                <w:bCs/>
                <w:sz w:val="24"/>
                <w:szCs w:val="24"/>
              </w:rPr>
              <w:t>&amp; Section No:</w:t>
            </w:r>
          </w:p>
        </w:tc>
        <w:tc>
          <w:tcPr>
            <w:tcW w:w="8222" w:type="dxa"/>
            <w:tcBorders>
              <w:top w:val="single" w:sz="4" w:space="0" w:color="auto"/>
              <w:left w:val="single" w:sz="4" w:space="0" w:color="auto"/>
              <w:bottom w:val="single" w:sz="4" w:space="0" w:color="auto"/>
              <w:right w:val="single" w:sz="4" w:space="0" w:color="auto"/>
            </w:tcBorders>
            <w:vAlign w:val="center"/>
          </w:tcPr>
          <w:p w:rsidR="008276E3" w:rsidRPr="00C767D5" w:rsidRDefault="008B11AA" w:rsidP="00275C2A">
            <w:pPr>
              <w:jc w:val="center"/>
              <w:rPr>
                <w:rFonts w:ascii="Times New Roman" w:hAnsi="Times New Roman" w:cs="Times New Roman"/>
                <w:b/>
                <w:bCs/>
                <w:sz w:val="24"/>
                <w:szCs w:val="24"/>
              </w:rPr>
            </w:pPr>
            <w:r w:rsidRPr="00C767D5">
              <w:rPr>
                <w:rFonts w:ascii="Times New Roman" w:hAnsi="Times New Roman" w:cs="Times New Roman"/>
                <w:b/>
                <w:bCs/>
                <w:sz w:val="24"/>
                <w:szCs w:val="24"/>
              </w:rPr>
              <w:t xml:space="preserve">FIN </w:t>
            </w:r>
            <w:r w:rsidR="00275C2A">
              <w:rPr>
                <w:rFonts w:ascii="Times New Roman" w:hAnsi="Times New Roman" w:cs="Times New Roman"/>
                <w:b/>
                <w:bCs/>
                <w:sz w:val="24"/>
                <w:szCs w:val="24"/>
              </w:rPr>
              <w:t>455</w:t>
            </w:r>
          </w:p>
        </w:tc>
      </w:tr>
      <w:tr w:rsidR="008276E3" w:rsidRPr="00C767D5" w:rsidTr="000425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C767D5" w:rsidRDefault="008276E3" w:rsidP="00042507">
            <w:pPr>
              <w:rPr>
                <w:rFonts w:ascii="Times New Roman" w:hAnsi="Times New Roman" w:cs="Times New Roman"/>
                <w:b/>
                <w:bCs/>
                <w:sz w:val="24"/>
                <w:szCs w:val="24"/>
              </w:rPr>
            </w:pPr>
            <w:r w:rsidRPr="00C767D5">
              <w:rPr>
                <w:rFonts w:ascii="Times New Roman" w:hAnsi="Times New Roman" w:cs="Times New Roman"/>
                <w:b/>
                <w:bCs/>
                <w:sz w:val="24"/>
                <w:szCs w:val="24"/>
              </w:rPr>
              <w:t>Semester:</w:t>
            </w:r>
          </w:p>
        </w:tc>
        <w:tc>
          <w:tcPr>
            <w:tcW w:w="8222" w:type="dxa"/>
            <w:tcBorders>
              <w:top w:val="single" w:sz="4" w:space="0" w:color="auto"/>
              <w:left w:val="single" w:sz="4" w:space="0" w:color="auto"/>
              <w:bottom w:val="single" w:sz="4" w:space="0" w:color="auto"/>
              <w:right w:val="single" w:sz="4" w:space="0" w:color="auto"/>
            </w:tcBorders>
            <w:vAlign w:val="center"/>
          </w:tcPr>
          <w:p w:rsidR="008276E3" w:rsidRPr="00C767D5" w:rsidRDefault="008276E3" w:rsidP="00042507">
            <w:pPr>
              <w:jc w:val="center"/>
              <w:rPr>
                <w:rFonts w:ascii="Times New Roman" w:hAnsi="Times New Roman" w:cs="Times New Roman"/>
                <w:b/>
                <w:bCs/>
                <w:sz w:val="24"/>
                <w:szCs w:val="24"/>
              </w:rPr>
            </w:pPr>
          </w:p>
        </w:tc>
      </w:tr>
    </w:tbl>
    <w:p w:rsidR="006F011B" w:rsidRPr="00C767D5" w:rsidRDefault="006F011B" w:rsidP="00467EBE">
      <w:pPr>
        <w:spacing w:after="0" w:line="240" w:lineRule="auto"/>
        <w:jc w:val="center"/>
        <w:rPr>
          <w:rFonts w:ascii="Times New Roman" w:hAnsi="Times New Roman" w:cs="Times New Roman"/>
          <w:b/>
          <w:bCs/>
          <w:sz w:val="24"/>
          <w:szCs w:val="24"/>
        </w:rPr>
      </w:pPr>
    </w:p>
    <w:tbl>
      <w:tblPr>
        <w:tblStyle w:val="TableGrid"/>
        <w:tblW w:w="10349" w:type="dxa"/>
        <w:tblInd w:w="-318" w:type="dxa"/>
        <w:tblLook w:val="04A0"/>
      </w:tblPr>
      <w:tblGrid>
        <w:gridCol w:w="2933"/>
        <w:gridCol w:w="7416"/>
      </w:tblGrid>
      <w:tr w:rsidR="008276E3" w:rsidRPr="00C767D5" w:rsidTr="00E30034">
        <w:trPr>
          <w:trHeight w:val="330"/>
        </w:trPr>
        <w:tc>
          <w:tcPr>
            <w:tcW w:w="10349" w:type="dxa"/>
            <w:gridSpan w:val="2"/>
            <w:shd w:val="clear" w:color="auto" w:fill="D9D9D9" w:themeFill="background1" w:themeFillShade="D9"/>
          </w:tcPr>
          <w:p w:rsidR="008276E3" w:rsidRPr="00C767D5" w:rsidRDefault="008276E3" w:rsidP="004B3784">
            <w:pPr>
              <w:pStyle w:val="Title"/>
              <w:widowControl/>
              <w:spacing w:after="0" w:line="240" w:lineRule="auto"/>
              <w:ind w:right="3775"/>
              <w:jc w:val="left"/>
              <w:rPr>
                <w:sz w:val="24"/>
                <w:szCs w:val="24"/>
                <w:u w:val="none"/>
                <w:lang w:val="en-US"/>
              </w:rPr>
            </w:pPr>
            <w:r w:rsidRPr="00C767D5">
              <w:rPr>
                <w:sz w:val="24"/>
                <w:szCs w:val="24"/>
                <w:u w:val="none"/>
              </w:rPr>
              <w:t xml:space="preserve">Instructor &amp; Department Information </w:t>
            </w:r>
          </w:p>
        </w:tc>
      </w:tr>
      <w:tr w:rsidR="008276E3" w:rsidRPr="00C767D5" w:rsidTr="00E30034">
        <w:trPr>
          <w:trHeight w:val="351"/>
        </w:trPr>
        <w:tc>
          <w:tcPr>
            <w:tcW w:w="2933" w:type="dxa"/>
            <w:shd w:val="clear" w:color="auto" w:fill="auto"/>
          </w:tcPr>
          <w:p w:rsidR="008276E3" w:rsidRPr="00C767D5" w:rsidRDefault="008276E3" w:rsidP="00F9308F">
            <w:pPr>
              <w:pStyle w:val="ListParagraph"/>
              <w:numPr>
                <w:ilvl w:val="0"/>
                <w:numId w:val="27"/>
              </w:numPr>
              <w:ind w:left="318" w:right="-108" w:hanging="318"/>
              <w:rPr>
                <w:rFonts w:ascii="Times New Roman" w:hAnsi="Times New Roman" w:cs="Times New Roman"/>
                <w:b/>
                <w:bCs/>
                <w:sz w:val="24"/>
                <w:szCs w:val="24"/>
              </w:rPr>
            </w:pPr>
            <w:r w:rsidRPr="00C767D5">
              <w:rPr>
                <w:rFonts w:ascii="Times New Roman" w:hAnsi="Times New Roman" w:cs="Times New Roman"/>
                <w:b/>
                <w:bCs/>
                <w:sz w:val="24"/>
                <w:szCs w:val="24"/>
              </w:rPr>
              <w:t>Instructor Name:</w:t>
            </w:r>
          </w:p>
        </w:tc>
        <w:tc>
          <w:tcPr>
            <w:tcW w:w="7416" w:type="dxa"/>
          </w:tcPr>
          <w:p w:rsidR="008276E3" w:rsidRPr="00C767D5" w:rsidRDefault="00275C2A" w:rsidP="002A2CEB">
            <w:pPr>
              <w:rPr>
                <w:rFonts w:ascii="Times New Roman" w:hAnsi="Times New Roman" w:cs="Times New Roman"/>
                <w:sz w:val="24"/>
                <w:szCs w:val="24"/>
              </w:rPr>
            </w:pPr>
            <w:r>
              <w:rPr>
                <w:rFonts w:ascii="Times New Roman" w:hAnsi="Times New Roman" w:cs="Times New Roman"/>
                <w:sz w:val="24"/>
                <w:szCs w:val="24"/>
              </w:rPr>
              <w:t>MIRZA FERDOUS</w:t>
            </w:r>
          </w:p>
        </w:tc>
      </w:tr>
      <w:tr w:rsidR="008276E3" w:rsidRPr="00C767D5" w:rsidTr="00E30034">
        <w:trPr>
          <w:trHeight w:val="351"/>
        </w:trPr>
        <w:tc>
          <w:tcPr>
            <w:tcW w:w="2933" w:type="dxa"/>
            <w:shd w:val="clear" w:color="auto" w:fill="auto"/>
          </w:tcPr>
          <w:p w:rsidR="008276E3" w:rsidRPr="00C767D5" w:rsidRDefault="00D127CE" w:rsidP="00F9308F">
            <w:pPr>
              <w:pStyle w:val="ListParagraph"/>
              <w:numPr>
                <w:ilvl w:val="0"/>
                <w:numId w:val="27"/>
              </w:numPr>
              <w:ind w:left="318" w:hanging="318"/>
              <w:rPr>
                <w:rFonts w:ascii="Times New Roman" w:hAnsi="Times New Roman" w:cs="Times New Roman"/>
                <w:b/>
                <w:bCs/>
                <w:sz w:val="24"/>
                <w:szCs w:val="24"/>
              </w:rPr>
            </w:pPr>
            <w:r w:rsidRPr="00C767D5">
              <w:rPr>
                <w:rFonts w:ascii="Times New Roman" w:hAnsi="Times New Roman" w:cs="Times New Roman"/>
                <w:b/>
                <w:bCs/>
                <w:sz w:val="24"/>
                <w:szCs w:val="24"/>
              </w:rPr>
              <w:t>Office Room:</w:t>
            </w:r>
          </w:p>
        </w:tc>
        <w:tc>
          <w:tcPr>
            <w:tcW w:w="7416" w:type="dxa"/>
          </w:tcPr>
          <w:p w:rsidR="008276E3" w:rsidRPr="00C767D5" w:rsidRDefault="00275C2A" w:rsidP="002A2CEB">
            <w:pPr>
              <w:rPr>
                <w:rFonts w:ascii="Times New Roman" w:hAnsi="Times New Roman" w:cs="Times New Roman"/>
                <w:sz w:val="24"/>
                <w:szCs w:val="24"/>
              </w:rPr>
            </w:pPr>
            <w:r>
              <w:rPr>
                <w:rFonts w:ascii="Times New Roman" w:hAnsi="Times New Roman" w:cs="Times New Roman"/>
                <w:sz w:val="24"/>
                <w:szCs w:val="24"/>
              </w:rPr>
              <w:t>NAC 972</w:t>
            </w:r>
          </w:p>
        </w:tc>
      </w:tr>
      <w:tr w:rsidR="008276E3" w:rsidRPr="00C767D5" w:rsidTr="00E30034">
        <w:trPr>
          <w:trHeight w:val="351"/>
        </w:trPr>
        <w:tc>
          <w:tcPr>
            <w:tcW w:w="2933" w:type="dxa"/>
            <w:shd w:val="clear" w:color="auto" w:fill="auto"/>
          </w:tcPr>
          <w:p w:rsidR="008276E3" w:rsidRPr="00C767D5" w:rsidRDefault="008276E3" w:rsidP="00F9308F">
            <w:pPr>
              <w:pStyle w:val="ListParagraph"/>
              <w:numPr>
                <w:ilvl w:val="0"/>
                <w:numId w:val="27"/>
              </w:numPr>
              <w:ind w:left="318" w:hanging="318"/>
              <w:rPr>
                <w:rFonts w:ascii="Times New Roman" w:hAnsi="Times New Roman" w:cs="Times New Roman"/>
                <w:b/>
                <w:bCs/>
                <w:sz w:val="24"/>
                <w:szCs w:val="24"/>
              </w:rPr>
            </w:pPr>
            <w:r w:rsidRPr="00C767D5">
              <w:rPr>
                <w:rFonts w:ascii="Times New Roman" w:hAnsi="Times New Roman" w:cs="Times New Roman"/>
                <w:b/>
                <w:bCs/>
                <w:sz w:val="24"/>
                <w:szCs w:val="24"/>
              </w:rPr>
              <w:t>Office Hours:</w:t>
            </w:r>
          </w:p>
        </w:tc>
        <w:tc>
          <w:tcPr>
            <w:tcW w:w="7416" w:type="dxa"/>
          </w:tcPr>
          <w:p w:rsidR="008276E3" w:rsidRPr="00C767D5" w:rsidRDefault="008276E3" w:rsidP="00AF7720">
            <w:pPr>
              <w:rPr>
                <w:rFonts w:ascii="Times New Roman" w:hAnsi="Times New Roman" w:cs="Times New Roman"/>
                <w:sz w:val="24"/>
                <w:szCs w:val="24"/>
              </w:rPr>
            </w:pPr>
          </w:p>
        </w:tc>
      </w:tr>
      <w:tr w:rsidR="008276E3" w:rsidRPr="00C767D5" w:rsidTr="00E30034">
        <w:trPr>
          <w:trHeight w:val="351"/>
        </w:trPr>
        <w:tc>
          <w:tcPr>
            <w:tcW w:w="2933" w:type="dxa"/>
            <w:shd w:val="clear" w:color="auto" w:fill="auto"/>
          </w:tcPr>
          <w:p w:rsidR="008276E3" w:rsidRPr="00C767D5" w:rsidRDefault="008276E3" w:rsidP="00F9308F">
            <w:pPr>
              <w:pStyle w:val="ListParagraph"/>
              <w:numPr>
                <w:ilvl w:val="0"/>
                <w:numId w:val="27"/>
              </w:numPr>
              <w:ind w:left="318" w:hanging="318"/>
              <w:rPr>
                <w:rFonts w:ascii="Times New Roman" w:hAnsi="Times New Roman" w:cs="Times New Roman"/>
                <w:b/>
                <w:bCs/>
                <w:sz w:val="24"/>
                <w:szCs w:val="24"/>
              </w:rPr>
            </w:pPr>
            <w:r w:rsidRPr="00C767D5">
              <w:rPr>
                <w:rFonts w:ascii="Times New Roman" w:hAnsi="Times New Roman" w:cs="Times New Roman"/>
                <w:b/>
                <w:bCs/>
                <w:sz w:val="24"/>
                <w:szCs w:val="24"/>
              </w:rPr>
              <w:t>Office Phone:</w:t>
            </w:r>
          </w:p>
        </w:tc>
        <w:tc>
          <w:tcPr>
            <w:tcW w:w="7416" w:type="dxa"/>
          </w:tcPr>
          <w:p w:rsidR="008276E3" w:rsidRPr="00C767D5" w:rsidRDefault="00275C2A" w:rsidP="00AA48A5">
            <w:pPr>
              <w:rPr>
                <w:rFonts w:ascii="Times New Roman" w:hAnsi="Times New Roman" w:cs="Times New Roman"/>
                <w:sz w:val="24"/>
                <w:szCs w:val="24"/>
              </w:rPr>
            </w:pPr>
            <w:r>
              <w:rPr>
                <w:rFonts w:ascii="Times New Roman" w:hAnsi="Times New Roman" w:cs="Times New Roman"/>
                <w:sz w:val="24"/>
                <w:szCs w:val="24"/>
              </w:rPr>
              <w:t>X 1757</w:t>
            </w:r>
          </w:p>
        </w:tc>
      </w:tr>
      <w:tr w:rsidR="008276E3" w:rsidRPr="00C767D5" w:rsidTr="00E30034">
        <w:trPr>
          <w:trHeight w:val="351"/>
        </w:trPr>
        <w:tc>
          <w:tcPr>
            <w:tcW w:w="2933" w:type="dxa"/>
            <w:shd w:val="clear" w:color="auto" w:fill="auto"/>
          </w:tcPr>
          <w:p w:rsidR="008276E3" w:rsidRPr="00C767D5" w:rsidRDefault="008276E3" w:rsidP="00F9308F">
            <w:pPr>
              <w:pStyle w:val="ListParagraph"/>
              <w:numPr>
                <w:ilvl w:val="0"/>
                <w:numId w:val="27"/>
              </w:numPr>
              <w:ind w:left="318" w:hanging="318"/>
              <w:rPr>
                <w:rFonts w:ascii="Times New Roman" w:hAnsi="Times New Roman" w:cs="Times New Roman"/>
                <w:b/>
                <w:bCs/>
                <w:sz w:val="24"/>
                <w:szCs w:val="24"/>
              </w:rPr>
            </w:pPr>
            <w:r w:rsidRPr="00C767D5">
              <w:rPr>
                <w:rFonts w:ascii="Times New Roman" w:hAnsi="Times New Roman" w:cs="Times New Roman"/>
                <w:b/>
                <w:bCs/>
                <w:sz w:val="24"/>
                <w:szCs w:val="24"/>
              </w:rPr>
              <w:t>Email Address:</w:t>
            </w:r>
          </w:p>
        </w:tc>
        <w:tc>
          <w:tcPr>
            <w:tcW w:w="7416" w:type="dxa"/>
          </w:tcPr>
          <w:p w:rsidR="008276E3" w:rsidRPr="00C767D5" w:rsidRDefault="00374C25" w:rsidP="005F35F4">
            <w:pPr>
              <w:rPr>
                <w:rFonts w:ascii="Times New Roman" w:hAnsi="Times New Roman" w:cs="Times New Roman"/>
                <w:sz w:val="24"/>
                <w:szCs w:val="24"/>
              </w:rPr>
            </w:pPr>
            <w:hyperlink r:id="rId9" w:history="1">
              <w:r w:rsidR="00275C2A" w:rsidRPr="008027D6">
                <w:rPr>
                  <w:rStyle w:val="Hyperlink"/>
                  <w:rFonts w:ascii="Times New Roman" w:hAnsi="Times New Roman" w:cs="Times New Roman"/>
                  <w:sz w:val="24"/>
                  <w:szCs w:val="24"/>
                </w:rPr>
                <w:t>Mirza.ferdous@northsouth.edu</w:t>
              </w:r>
            </w:hyperlink>
          </w:p>
        </w:tc>
      </w:tr>
      <w:tr w:rsidR="008276E3" w:rsidRPr="00C767D5" w:rsidTr="00E30034">
        <w:trPr>
          <w:trHeight w:val="351"/>
        </w:trPr>
        <w:tc>
          <w:tcPr>
            <w:tcW w:w="2933" w:type="dxa"/>
            <w:shd w:val="clear" w:color="auto" w:fill="auto"/>
          </w:tcPr>
          <w:p w:rsidR="008276E3" w:rsidRPr="00C767D5" w:rsidRDefault="008276E3" w:rsidP="00F9308F">
            <w:pPr>
              <w:pStyle w:val="ListParagraph"/>
              <w:numPr>
                <w:ilvl w:val="0"/>
                <w:numId w:val="27"/>
              </w:numPr>
              <w:ind w:left="318" w:hanging="318"/>
              <w:rPr>
                <w:rFonts w:ascii="Times New Roman" w:hAnsi="Times New Roman" w:cs="Times New Roman"/>
                <w:b/>
                <w:bCs/>
                <w:sz w:val="24"/>
                <w:szCs w:val="24"/>
              </w:rPr>
            </w:pPr>
            <w:r w:rsidRPr="00C767D5">
              <w:rPr>
                <w:rFonts w:ascii="Times New Roman" w:hAnsi="Times New Roman" w:cs="Times New Roman"/>
                <w:b/>
                <w:bCs/>
                <w:sz w:val="24"/>
                <w:szCs w:val="24"/>
              </w:rPr>
              <w:t xml:space="preserve">Department: </w:t>
            </w:r>
          </w:p>
        </w:tc>
        <w:tc>
          <w:tcPr>
            <w:tcW w:w="7416" w:type="dxa"/>
          </w:tcPr>
          <w:p w:rsidR="008276E3" w:rsidRPr="00C767D5" w:rsidRDefault="00275C2A" w:rsidP="00AA48A5">
            <w:pPr>
              <w:rPr>
                <w:rFonts w:ascii="Times New Roman" w:hAnsi="Times New Roman" w:cs="Times New Roman"/>
                <w:sz w:val="24"/>
                <w:szCs w:val="24"/>
              </w:rPr>
            </w:pPr>
            <w:r>
              <w:rPr>
                <w:rFonts w:ascii="Times New Roman" w:hAnsi="Times New Roman" w:cs="Times New Roman"/>
                <w:sz w:val="24"/>
                <w:szCs w:val="24"/>
              </w:rPr>
              <w:t>Acct &amp; Finance</w:t>
            </w:r>
          </w:p>
        </w:tc>
      </w:tr>
      <w:tr w:rsidR="008276E3" w:rsidRPr="00C767D5" w:rsidTr="00E30034">
        <w:trPr>
          <w:trHeight w:val="419"/>
        </w:trPr>
        <w:tc>
          <w:tcPr>
            <w:tcW w:w="2933" w:type="dxa"/>
            <w:shd w:val="clear" w:color="auto" w:fill="auto"/>
          </w:tcPr>
          <w:p w:rsidR="008276E3" w:rsidRPr="00C767D5" w:rsidRDefault="008276E3" w:rsidP="00F9308F">
            <w:pPr>
              <w:pStyle w:val="ListParagraph"/>
              <w:numPr>
                <w:ilvl w:val="0"/>
                <w:numId w:val="27"/>
              </w:numPr>
              <w:ind w:left="318" w:hanging="318"/>
              <w:rPr>
                <w:rFonts w:ascii="Times New Roman" w:hAnsi="Times New Roman" w:cs="Times New Roman"/>
                <w:b/>
                <w:bCs/>
                <w:sz w:val="24"/>
                <w:szCs w:val="24"/>
              </w:rPr>
            </w:pPr>
            <w:r w:rsidRPr="00C767D5">
              <w:rPr>
                <w:rFonts w:ascii="Times New Roman" w:hAnsi="Times New Roman" w:cs="Times New Roman"/>
                <w:b/>
                <w:bCs/>
                <w:sz w:val="24"/>
                <w:szCs w:val="24"/>
              </w:rPr>
              <w:t>Links:</w:t>
            </w:r>
          </w:p>
        </w:tc>
        <w:tc>
          <w:tcPr>
            <w:tcW w:w="7416" w:type="dxa"/>
          </w:tcPr>
          <w:p w:rsidR="008276E3" w:rsidRPr="00C767D5" w:rsidRDefault="008276E3" w:rsidP="002A2CEB">
            <w:pPr>
              <w:rPr>
                <w:rFonts w:ascii="Times New Roman" w:hAnsi="Times New Roman" w:cs="Times New Roman"/>
                <w:sz w:val="24"/>
                <w:szCs w:val="24"/>
              </w:rPr>
            </w:pPr>
          </w:p>
        </w:tc>
      </w:tr>
    </w:tbl>
    <w:p w:rsidR="0088226E" w:rsidRPr="00C767D5" w:rsidRDefault="0088226E" w:rsidP="002A2CEB">
      <w:pPr>
        <w:spacing w:after="0" w:line="240" w:lineRule="auto"/>
        <w:rPr>
          <w:rFonts w:ascii="Times New Roman" w:hAnsi="Times New Roman" w:cs="Times New Roman"/>
          <w:b/>
          <w:bCs/>
          <w:sz w:val="24"/>
          <w:szCs w:val="24"/>
        </w:rPr>
      </w:pPr>
    </w:p>
    <w:tbl>
      <w:tblPr>
        <w:tblStyle w:val="TableGrid"/>
        <w:tblW w:w="10349" w:type="dxa"/>
        <w:tblInd w:w="-318" w:type="dxa"/>
        <w:tblLook w:val="04A0"/>
      </w:tblPr>
      <w:tblGrid>
        <w:gridCol w:w="2127"/>
        <w:gridCol w:w="8222"/>
      </w:tblGrid>
      <w:tr w:rsidR="00C66820" w:rsidRPr="00C767D5" w:rsidTr="00E30034">
        <w:trPr>
          <w:trHeight w:val="330"/>
        </w:trPr>
        <w:tc>
          <w:tcPr>
            <w:tcW w:w="10349" w:type="dxa"/>
            <w:gridSpan w:val="2"/>
            <w:shd w:val="clear" w:color="auto" w:fill="D9D9D9" w:themeFill="background1" w:themeFillShade="D9"/>
          </w:tcPr>
          <w:p w:rsidR="00C66820" w:rsidRPr="00C767D5" w:rsidRDefault="00C66820" w:rsidP="00C66820">
            <w:pPr>
              <w:pStyle w:val="Title"/>
              <w:widowControl/>
              <w:spacing w:after="0" w:line="240" w:lineRule="auto"/>
              <w:jc w:val="left"/>
              <w:rPr>
                <w:sz w:val="24"/>
                <w:szCs w:val="24"/>
                <w:u w:val="none"/>
              </w:rPr>
            </w:pPr>
            <w:r w:rsidRPr="00C767D5">
              <w:rPr>
                <w:sz w:val="24"/>
                <w:szCs w:val="24"/>
                <w:u w:val="none"/>
              </w:rPr>
              <w:t xml:space="preserve">Course Information </w:t>
            </w:r>
          </w:p>
        </w:tc>
      </w:tr>
      <w:tr w:rsidR="008276E3" w:rsidRPr="00C767D5" w:rsidTr="00E30034">
        <w:trPr>
          <w:trHeight w:val="62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auto"/>
          </w:tcPr>
          <w:p w:rsidR="008276E3" w:rsidRPr="00C767D5" w:rsidRDefault="008276E3" w:rsidP="002B2C46">
            <w:pPr>
              <w:ind w:right="33"/>
              <w:rPr>
                <w:rFonts w:ascii="Times New Roman" w:hAnsi="Times New Roman" w:cs="Times New Roman"/>
                <w:b/>
                <w:bCs/>
                <w:sz w:val="24"/>
                <w:szCs w:val="24"/>
              </w:rPr>
            </w:pPr>
            <w:r w:rsidRPr="00C767D5">
              <w:rPr>
                <w:rFonts w:ascii="Times New Roman" w:hAnsi="Times New Roman" w:cs="Times New Roman"/>
                <w:b/>
                <w:bCs/>
                <w:sz w:val="24"/>
                <w:szCs w:val="24"/>
              </w:rPr>
              <w:t>Class Time &amp; Location</w:t>
            </w:r>
          </w:p>
        </w:tc>
        <w:tc>
          <w:tcPr>
            <w:tcW w:w="8222" w:type="dxa"/>
            <w:tcBorders>
              <w:top w:val="single" w:sz="4" w:space="0" w:color="auto"/>
              <w:left w:val="single" w:sz="4" w:space="0" w:color="auto"/>
              <w:bottom w:val="single" w:sz="4" w:space="0" w:color="A6A6A6" w:themeColor="background1" w:themeShade="A6"/>
              <w:right w:val="single" w:sz="4" w:space="0" w:color="auto"/>
            </w:tcBorders>
          </w:tcPr>
          <w:tbl>
            <w:tblPr>
              <w:tblW w:w="4000" w:type="pct"/>
              <w:jc w:val="center"/>
              <w:tblCellSpacing w:w="0" w:type="dxa"/>
              <w:tblCellMar>
                <w:top w:w="30" w:type="dxa"/>
                <w:left w:w="30" w:type="dxa"/>
                <w:bottom w:w="30" w:type="dxa"/>
                <w:right w:w="30" w:type="dxa"/>
              </w:tblCellMar>
              <w:tblLook w:val="04A0"/>
            </w:tblPr>
            <w:tblGrid>
              <w:gridCol w:w="4789"/>
              <w:gridCol w:w="1616"/>
            </w:tblGrid>
            <w:tr w:rsidR="00275C2A" w:rsidRPr="00275C2A" w:rsidTr="00275C2A">
              <w:trPr>
                <w:tblCellSpacing w:w="0" w:type="dxa"/>
                <w:jc w:val="center"/>
              </w:trPr>
              <w:tc>
                <w:tcPr>
                  <w:tcW w:w="0" w:type="auto"/>
                  <w:vAlign w:val="center"/>
                  <w:hideMark/>
                </w:tcPr>
                <w:p w:rsidR="00275C2A" w:rsidRPr="00275C2A" w:rsidRDefault="00275C2A" w:rsidP="00275C2A">
                  <w:pPr>
                    <w:spacing w:after="0" w:line="240" w:lineRule="auto"/>
                    <w:rPr>
                      <w:rFonts w:ascii="Times New Roman" w:eastAsia="Times New Roman" w:hAnsi="Times New Roman" w:cs="Times New Roman"/>
                      <w:sz w:val="24"/>
                      <w:szCs w:val="24"/>
                    </w:rPr>
                  </w:pPr>
                  <w:r w:rsidRPr="00275C2A">
                    <w:rPr>
                      <w:rFonts w:ascii="Times New Roman" w:eastAsia="Times New Roman" w:hAnsi="Times New Roman" w:cs="Times New Roman"/>
                      <w:sz w:val="24"/>
                      <w:szCs w:val="24"/>
                    </w:rPr>
                    <w:t xml:space="preserve">MW 08:00 AM - 09:30 AM </w:t>
                  </w:r>
                </w:p>
              </w:tc>
              <w:tc>
                <w:tcPr>
                  <w:tcW w:w="0" w:type="auto"/>
                  <w:vAlign w:val="center"/>
                  <w:hideMark/>
                </w:tcPr>
                <w:p w:rsidR="00275C2A" w:rsidRPr="00275C2A" w:rsidRDefault="00275C2A" w:rsidP="00275C2A">
                  <w:pPr>
                    <w:spacing w:after="0" w:line="240" w:lineRule="auto"/>
                    <w:rPr>
                      <w:rFonts w:ascii="Times New Roman" w:eastAsia="Times New Roman" w:hAnsi="Times New Roman" w:cs="Times New Roman"/>
                      <w:sz w:val="24"/>
                      <w:szCs w:val="24"/>
                    </w:rPr>
                  </w:pPr>
                  <w:r w:rsidRPr="00275C2A">
                    <w:rPr>
                      <w:rFonts w:ascii="Times New Roman" w:eastAsia="Times New Roman" w:hAnsi="Times New Roman" w:cs="Times New Roman"/>
                      <w:sz w:val="24"/>
                      <w:szCs w:val="24"/>
                    </w:rPr>
                    <w:t>NAC313</w:t>
                  </w:r>
                </w:p>
              </w:tc>
            </w:tr>
          </w:tbl>
          <w:p w:rsidR="00AF7720" w:rsidRPr="00C767D5" w:rsidRDefault="00AF7720" w:rsidP="00C7253B">
            <w:pPr>
              <w:rPr>
                <w:rFonts w:ascii="Times New Roman" w:hAnsi="Times New Roman" w:cs="Times New Roman"/>
                <w:sz w:val="24"/>
                <w:szCs w:val="24"/>
              </w:rPr>
            </w:pPr>
          </w:p>
        </w:tc>
      </w:tr>
      <w:tr w:rsidR="008276E3" w:rsidRPr="00C767D5" w:rsidTr="00E30034">
        <w:trPr>
          <w:trHeight w:val="56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C767D5" w:rsidRDefault="008276E3" w:rsidP="0084640F">
            <w:pPr>
              <w:rPr>
                <w:rFonts w:ascii="Times New Roman" w:hAnsi="Times New Roman" w:cs="Times New Roman"/>
                <w:b/>
                <w:bCs/>
                <w:sz w:val="24"/>
                <w:szCs w:val="24"/>
              </w:rPr>
            </w:pPr>
            <w:r w:rsidRPr="00C767D5">
              <w:rPr>
                <w:rFonts w:ascii="Times New Roman" w:hAnsi="Times New Roman" w:cs="Times New Roman"/>
                <w:b/>
                <w:bCs/>
                <w:sz w:val="24"/>
                <w:szCs w:val="24"/>
              </w:rPr>
              <w:t>Course Prerequisite(s)</w:t>
            </w:r>
          </w:p>
        </w:tc>
        <w:tc>
          <w:tcPr>
            <w:tcW w:w="8222"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C767D5" w:rsidRDefault="0057238C" w:rsidP="00275C2A">
            <w:pPr>
              <w:rPr>
                <w:rFonts w:ascii="Times New Roman" w:hAnsi="Times New Roman" w:cs="Times New Roman"/>
                <w:sz w:val="24"/>
                <w:szCs w:val="24"/>
              </w:rPr>
            </w:pPr>
            <w:r w:rsidRPr="00C767D5">
              <w:rPr>
                <w:rFonts w:ascii="Times New Roman" w:hAnsi="Times New Roman" w:cs="Times New Roman"/>
                <w:sz w:val="24"/>
                <w:szCs w:val="24"/>
              </w:rPr>
              <w:t>FIN 440</w:t>
            </w:r>
            <w:r w:rsidR="003A2020" w:rsidRPr="00C767D5">
              <w:rPr>
                <w:rFonts w:ascii="Times New Roman" w:hAnsi="Times New Roman" w:cs="Times New Roman"/>
                <w:sz w:val="24"/>
                <w:szCs w:val="24"/>
              </w:rPr>
              <w:t xml:space="preserve">, FIN 435 </w:t>
            </w:r>
          </w:p>
        </w:tc>
      </w:tr>
      <w:tr w:rsidR="008276E3" w:rsidRPr="00C767D5" w:rsidTr="00E30034">
        <w:trPr>
          <w:trHeight w:val="545"/>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C767D5" w:rsidRDefault="008276E3" w:rsidP="0084640F">
            <w:pPr>
              <w:rPr>
                <w:rFonts w:ascii="Times New Roman" w:hAnsi="Times New Roman" w:cs="Times New Roman"/>
                <w:b/>
                <w:bCs/>
                <w:sz w:val="24"/>
                <w:szCs w:val="24"/>
              </w:rPr>
            </w:pPr>
            <w:r w:rsidRPr="00C767D5">
              <w:rPr>
                <w:rFonts w:ascii="Times New Roman" w:hAnsi="Times New Roman" w:cs="Times New Roman"/>
                <w:b/>
                <w:bCs/>
                <w:sz w:val="24"/>
                <w:szCs w:val="24"/>
              </w:rPr>
              <w:t>Course Credit Hours</w:t>
            </w:r>
          </w:p>
        </w:tc>
        <w:tc>
          <w:tcPr>
            <w:tcW w:w="8222"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C767D5" w:rsidRDefault="008276E3" w:rsidP="00D127CE">
            <w:pPr>
              <w:rPr>
                <w:rFonts w:ascii="Times New Roman" w:hAnsi="Times New Roman" w:cs="Times New Roman"/>
                <w:sz w:val="24"/>
                <w:szCs w:val="24"/>
              </w:rPr>
            </w:pPr>
            <w:r w:rsidRPr="00C767D5">
              <w:rPr>
                <w:rFonts w:ascii="Times New Roman" w:hAnsi="Times New Roman" w:cs="Times New Roman"/>
                <w:sz w:val="24"/>
                <w:szCs w:val="24"/>
              </w:rPr>
              <w:t>3</w:t>
            </w:r>
            <w:r w:rsidR="00D127CE" w:rsidRPr="00C767D5">
              <w:rPr>
                <w:rFonts w:ascii="Times New Roman" w:hAnsi="Times New Roman" w:cs="Times New Roman"/>
                <w:sz w:val="24"/>
                <w:szCs w:val="24"/>
              </w:rPr>
              <w:t>.</w:t>
            </w:r>
            <w:r w:rsidRPr="00C767D5">
              <w:rPr>
                <w:rFonts w:ascii="Times New Roman" w:hAnsi="Times New Roman" w:cs="Times New Roman"/>
                <w:sz w:val="24"/>
                <w:szCs w:val="24"/>
              </w:rPr>
              <w:t>0</w:t>
            </w:r>
          </w:p>
        </w:tc>
      </w:tr>
      <w:tr w:rsidR="008276E3" w:rsidRPr="00C767D5" w:rsidTr="00E30034">
        <w:trPr>
          <w:trHeight w:val="1274"/>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8276E3" w:rsidRPr="00C767D5" w:rsidRDefault="008276E3" w:rsidP="0084640F">
            <w:pPr>
              <w:rPr>
                <w:rFonts w:ascii="Times New Roman" w:hAnsi="Times New Roman" w:cs="Times New Roman"/>
                <w:b/>
                <w:bCs/>
                <w:sz w:val="24"/>
                <w:szCs w:val="24"/>
              </w:rPr>
            </w:pPr>
            <w:r w:rsidRPr="00C767D5">
              <w:rPr>
                <w:rFonts w:ascii="Times New Roman" w:hAnsi="Times New Roman" w:cs="Times New Roman"/>
                <w:b/>
                <w:bCs/>
                <w:sz w:val="24"/>
                <w:szCs w:val="24"/>
              </w:rPr>
              <w:t>Course Description</w:t>
            </w:r>
          </w:p>
        </w:tc>
        <w:tc>
          <w:tcPr>
            <w:tcW w:w="8222" w:type="dxa"/>
            <w:tcBorders>
              <w:top w:val="single" w:sz="4" w:space="0" w:color="A6A6A6" w:themeColor="background1" w:themeShade="A6"/>
              <w:left w:val="single" w:sz="4" w:space="0" w:color="auto"/>
              <w:bottom w:val="single" w:sz="4" w:space="0" w:color="A6A6A6" w:themeColor="background1" w:themeShade="A6"/>
              <w:right w:val="single" w:sz="4" w:space="0" w:color="auto"/>
            </w:tcBorders>
          </w:tcPr>
          <w:p w:rsidR="008276E3" w:rsidRPr="00C767D5" w:rsidRDefault="008B11AA" w:rsidP="00B263C8">
            <w:pPr>
              <w:rPr>
                <w:rFonts w:ascii="Times New Roman" w:hAnsi="Times New Roman" w:cs="Times New Roman"/>
                <w:sz w:val="24"/>
                <w:szCs w:val="24"/>
              </w:rPr>
            </w:pPr>
            <w:r w:rsidRPr="00C767D5">
              <w:rPr>
                <w:rFonts w:ascii="Times New Roman" w:hAnsi="Times New Roman" w:cs="Times New Roman"/>
                <w:sz w:val="24"/>
                <w:szCs w:val="24"/>
              </w:rPr>
              <w:t>The objective of this course is to equip students with the frameworks, tools, and methodologies necessary to build and/or be an educated user of quantitative models for financial decision making.</w:t>
            </w:r>
            <w:r w:rsidR="00962F58" w:rsidRPr="00C767D5">
              <w:rPr>
                <w:rFonts w:ascii="Times New Roman" w:hAnsi="Times New Roman" w:cs="Times New Roman"/>
                <w:sz w:val="24"/>
                <w:szCs w:val="24"/>
              </w:rPr>
              <w:t xml:space="preserve"> The course will cover in-depth techniques of financial modeling used in practical scenarios. Modeling and simulation techniques will be done primarily based on MS Excel.</w:t>
            </w:r>
            <w:r w:rsidRPr="00C767D5">
              <w:rPr>
                <w:rFonts w:ascii="Times New Roman" w:hAnsi="Times New Roman" w:cs="Times New Roman"/>
                <w:sz w:val="24"/>
                <w:szCs w:val="24"/>
              </w:rPr>
              <w:t xml:space="preserve"> The course is suitable for students seeking a career in finance, but also for students with broader interests who wish to strengthen their general modeling skills.</w:t>
            </w:r>
            <w:r w:rsidR="0057238C" w:rsidRPr="00C767D5">
              <w:rPr>
                <w:rFonts w:ascii="Times New Roman" w:hAnsi="Times New Roman" w:cs="Times New Roman"/>
                <w:sz w:val="24"/>
                <w:szCs w:val="24"/>
              </w:rPr>
              <w:t xml:space="preserve"> </w:t>
            </w:r>
            <w:r w:rsidRPr="00C767D5">
              <w:rPr>
                <w:rFonts w:ascii="Times New Roman" w:hAnsi="Times New Roman" w:cs="Times New Roman"/>
                <w:sz w:val="24"/>
                <w:szCs w:val="24"/>
              </w:rPr>
              <w:t xml:space="preserve"> </w:t>
            </w:r>
          </w:p>
        </w:tc>
      </w:tr>
      <w:tr w:rsidR="008276E3" w:rsidRPr="00C767D5" w:rsidTr="007342C8">
        <w:trPr>
          <w:trHeight w:val="972"/>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auto"/>
          </w:tcPr>
          <w:p w:rsidR="008276E3" w:rsidRPr="00C767D5" w:rsidRDefault="008276E3" w:rsidP="0084640F">
            <w:pPr>
              <w:rPr>
                <w:rFonts w:ascii="Times New Roman" w:hAnsi="Times New Roman" w:cs="Times New Roman"/>
                <w:b/>
                <w:bCs/>
                <w:sz w:val="24"/>
                <w:szCs w:val="24"/>
              </w:rPr>
            </w:pPr>
            <w:r w:rsidRPr="00C767D5">
              <w:rPr>
                <w:rFonts w:ascii="Times New Roman" w:hAnsi="Times New Roman" w:cs="Times New Roman"/>
                <w:b/>
                <w:bCs/>
                <w:sz w:val="24"/>
                <w:szCs w:val="24"/>
              </w:rPr>
              <w:t>Student Learning Outcomes</w:t>
            </w:r>
          </w:p>
        </w:tc>
        <w:tc>
          <w:tcPr>
            <w:tcW w:w="8222" w:type="dxa"/>
            <w:tcBorders>
              <w:top w:val="single" w:sz="4" w:space="0" w:color="A6A6A6" w:themeColor="background1" w:themeShade="A6"/>
              <w:left w:val="single" w:sz="4" w:space="0" w:color="auto"/>
              <w:bottom w:val="single" w:sz="4" w:space="0" w:color="auto"/>
              <w:right w:val="single" w:sz="4" w:space="0" w:color="auto"/>
            </w:tcBorders>
          </w:tcPr>
          <w:p w:rsidR="008276E3" w:rsidRPr="00C767D5" w:rsidRDefault="008276E3" w:rsidP="00E51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sz w:val="24"/>
                <w:szCs w:val="24"/>
              </w:rPr>
            </w:pPr>
            <w:r w:rsidRPr="00C767D5">
              <w:rPr>
                <w:rFonts w:ascii="Times New Roman" w:hAnsi="Times New Roman" w:cs="Times New Roman"/>
                <w:sz w:val="24"/>
                <w:szCs w:val="24"/>
              </w:rPr>
              <w:t xml:space="preserve">Upon the successful completion of this course, a student will be able to: </w:t>
            </w:r>
          </w:p>
          <w:p w:rsidR="00E51F40" w:rsidRPr="00C767D5" w:rsidRDefault="00E51F40" w:rsidP="00E51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sz w:val="24"/>
                <w:szCs w:val="24"/>
              </w:rPr>
            </w:pPr>
            <w:r w:rsidRPr="00C767D5">
              <w:rPr>
                <w:rFonts w:ascii="Times New Roman" w:hAnsi="Times New Roman" w:cs="Times New Roman"/>
                <w:sz w:val="24"/>
                <w:szCs w:val="24"/>
              </w:rPr>
              <w:t xml:space="preserve">(1) </w:t>
            </w:r>
            <w:r w:rsidR="007D36BD" w:rsidRPr="00C767D5">
              <w:rPr>
                <w:rFonts w:ascii="Times New Roman" w:hAnsi="Times New Roman" w:cs="Times New Roman"/>
                <w:sz w:val="24"/>
                <w:szCs w:val="24"/>
              </w:rPr>
              <w:t>Understand and perform basic and advanced financial calculations</w:t>
            </w:r>
            <w:r w:rsidRPr="00C767D5">
              <w:rPr>
                <w:rFonts w:ascii="Times New Roman" w:hAnsi="Times New Roman" w:cs="Times New Roman"/>
                <w:sz w:val="24"/>
                <w:szCs w:val="24"/>
              </w:rPr>
              <w:t xml:space="preserve"> such as PB, DPB, NPV, IRR, MIRR, WACC and etc. </w:t>
            </w:r>
          </w:p>
          <w:p w:rsidR="00056A86" w:rsidRPr="00C767D5" w:rsidRDefault="00E51F40" w:rsidP="00E51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sz w:val="24"/>
                <w:szCs w:val="24"/>
              </w:rPr>
            </w:pPr>
            <w:r w:rsidRPr="00C767D5">
              <w:rPr>
                <w:rFonts w:ascii="Times New Roman" w:hAnsi="Times New Roman" w:cs="Times New Roman"/>
                <w:sz w:val="24"/>
                <w:szCs w:val="24"/>
              </w:rPr>
              <w:t>(2) U</w:t>
            </w:r>
            <w:r w:rsidR="007D36BD" w:rsidRPr="00C767D5">
              <w:rPr>
                <w:rFonts w:ascii="Times New Roman" w:hAnsi="Times New Roman" w:cs="Times New Roman"/>
                <w:sz w:val="24"/>
                <w:szCs w:val="24"/>
              </w:rPr>
              <w:t xml:space="preserve">se corporate valuation techniques to determine corporation </w:t>
            </w:r>
            <w:r w:rsidRPr="00C767D5">
              <w:rPr>
                <w:rFonts w:ascii="Times New Roman" w:hAnsi="Times New Roman" w:cs="Times New Roman"/>
                <w:sz w:val="24"/>
                <w:szCs w:val="24"/>
              </w:rPr>
              <w:t xml:space="preserve">and investment </w:t>
            </w:r>
            <w:r w:rsidR="007D36BD" w:rsidRPr="00C767D5">
              <w:rPr>
                <w:rFonts w:ascii="Times New Roman" w:hAnsi="Times New Roman" w:cs="Times New Roman"/>
                <w:sz w:val="24"/>
                <w:szCs w:val="24"/>
              </w:rPr>
              <w:t>values</w:t>
            </w:r>
            <w:r w:rsidR="004225F6" w:rsidRPr="00C767D5">
              <w:rPr>
                <w:rFonts w:ascii="Times New Roman" w:hAnsi="Times New Roman" w:cs="Times New Roman"/>
                <w:sz w:val="24"/>
                <w:szCs w:val="24"/>
              </w:rPr>
              <w:t>, and use</w:t>
            </w:r>
            <w:r w:rsidRPr="00C767D5">
              <w:rPr>
                <w:rFonts w:ascii="Times New Roman" w:hAnsi="Times New Roman" w:cs="Times New Roman"/>
                <w:sz w:val="24"/>
                <w:szCs w:val="24"/>
              </w:rPr>
              <w:t xml:space="preserve"> Pro-for</w:t>
            </w:r>
            <w:r w:rsidR="00C767D5">
              <w:rPr>
                <w:rFonts w:ascii="Times New Roman" w:hAnsi="Times New Roman" w:cs="Times New Roman"/>
                <w:sz w:val="24"/>
                <w:szCs w:val="24"/>
              </w:rPr>
              <w:t>ma</w:t>
            </w:r>
            <w:r w:rsidR="007D36BD" w:rsidRPr="00C767D5">
              <w:rPr>
                <w:rFonts w:ascii="Times New Roman" w:hAnsi="Times New Roman" w:cs="Times New Roman"/>
                <w:sz w:val="24"/>
                <w:szCs w:val="24"/>
              </w:rPr>
              <w:t xml:space="preserve"> financial modeling techniques necessary for valuation. </w:t>
            </w:r>
          </w:p>
          <w:p w:rsidR="00056A86" w:rsidRPr="00C767D5" w:rsidRDefault="00E51F40" w:rsidP="00056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sz w:val="24"/>
                <w:szCs w:val="24"/>
              </w:rPr>
            </w:pPr>
            <w:r w:rsidRPr="00C767D5">
              <w:rPr>
                <w:rFonts w:ascii="Times New Roman" w:hAnsi="Times New Roman" w:cs="Times New Roman"/>
                <w:sz w:val="24"/>
                <w:szCs w:val="24"/>
              </w:rPr>
              <w:t>(3</w:t>
            </w:r>
            <w:r w:rsidR="00056A86" w:rsidRPr="00C767D5">
              <w:rPr>
                <w:rFonts w:ascii="Times New Roman" w:hAnsi="Times New Roman" w:cs="Times New Roman"/>
                <w:sz w:val="24"/>
                <w:szCs w:val="24"/>
              </w:rPr>
              <w:t xml:space="preserve">) </w:t>
            </w:r>
            <w:r w:rsidR="007D36BD" w:rsidRPr="00C767D5">
              <w:rPr>
                <w:rFonts w:ascii="Times New Roman" w:hAnsi="Times New Roman" w:cs="Times New Roman"/>
                <w:sz w:val="24"/>
                <w:szCs w:val="24"/>
              </w:rPr>
              <w:t>Use portfolio models to calculate efficient portfolios, variance-covariance matrix, estimate betas and security market lines, and the learn application techniques of Black</w:t>
            </w:r>
            <w:r w:rsidRPr="00C767D5">
              <w:rPr>
                <w:rFonts w:ascii="Times New Roman" w:hAnsi="Times New Roman" w:cs="Times New Roman"/>
                <w:sz w:val="24"/>
                <w:szCs w:val="24"/>
              </w:rPr>
              <w:t>-</w:t>
            </w:r>
            <w:r w:rsidR="007D36BD" w:rsidRPr="00C767D5">
              <w:rPr>
                <w:rFonts w:ascii="Times New Roman" w:hAnsi="Times New Roman" w:cs="Times New Roman"/>
                <w:sz w:val="24"/>
                <w:szCs w:val="24"/>
              </w:rPr>
              <w:t xml:space="preserve"> </w:t>
            </w:r>
            <w:proofErr w:type="spellStart"/>
            <w:r w:rsidR="007D36BD" w:rsidRPr="00C767D5">
              <w:rPr>
                <w:rFonts w:ascii="Times New Roman" w:hAnsi="Times New Roman" w:cs="Times New Roman"/>
                <w:sz w:val="24"/>
                <w:szCs w:val="24"/>
              </w:rPr>
              <w:t>Litterman</w:t>
            </w:r>
            <w:proofErr w:type="spellEnd"/>
            <w:r w:rsidR="007D36BD" w:rsidRPr="00C767D5">
              <w:rPr>
                <w:rFonts w:ascii="Times New Roman" w:hAnsi="Times New Roman" w:cs="Times New Roman"/>
                <w:sz w:val="24"/>
                <w:szCs w:val="24"/>
              </w:rPr>
              <w:t xml:space="preserve"> approach to portfolio optimization. </w:t>
            </w:r>
          </w:p>
          <w:p w:rsidR="00056A86" w:rsidRPr="00C767D5" w:rsidRDefault="00E51F40" w:rsidP="00056A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sz w:val="24"/>
                <w:szCs w:val="24"/>
              </w:rPr>
            </w:pPr>
            <w:r w:rsidRPr="00C767D5">
              <w:rPr>
                <w:rFonts w:ascii="Times New Roman" w:hAnsi="Times New Roman" w:cs="Times New Roman"/>
                <w:sz w:val="24"/>
                <w:szCs w:val="24"/>
              </w:rPr>
              <w:t>(4</w:t>
            </w:r>
            <w:r w:rsidR="00056A86" w:rsidRPr="00C767D5">
              <w:rPr>
                <w:rFonts w:ascii="Times New Roman" w:hAnsi="Times New Roman" w:cs="Times New Roman"/>
                <w:sz w:val="24"/>
                <w:szCs w:val="24"/>
              </w:rPr>
              <w:t xml:space="preserve">) </w:t>
            </w:r>
            <w:r w:rsidR="00B35828" w:rsidRPr="00C767D5">
              <w:rPr>
                <w:rFonts w:ascii="Times New Roman" w:hAnsi="Times New Roman" w:cs="Times New Roman"/>
                <w:sz w:val="24"/>
                <w:szCs w:val="24"/>
              </w:rPr>
              <w:t xml:space="preserve">Use Monte Carlo methods to perform stock price simulations, investment simulations and understand and calculate Value at Risk. </w:t>
            </w:r>
          </w:p>
          <w:p w:rsidR="008276E3" w:rsidRPr="00C767D5" w:rsidRDefault="00E51F40" w:rsidP="00B358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uto"/>
              <w:jc w:val="both"/>
              <w:rPr>
                <w:rFonts w:ascii="Times New Roman" w:hAnsi="Times New Roman" w:cs="Times New Roman"/>
                <w:sz w:val="24"/>
                <w:szCs w:val="24"/>
              </w:rPr>
            </w:pPr>
            <w:r w:rsidRPr="00C767D5">
              <w:rPr>
                <w:rFonts w:ascii="Times New Roman" w:hAnsi="Times New Roman" w:cs="Times New Roman"/>
                <w:sz w:val="24"/>
                <w:szCs w:val="24"/>
              </w:rPr>
              <w:lastRenderedPageBreak/>
              <w:t>(5</w:t>
            </w:r>
            <w:r w:rsidR="00056A86" w:rsidRPr="00C767D5">
              <w:rPr>
                <w:rFonts w:ascii="Times New Roman" w:hAnsi="Times New Roman" w:cs="Times New Roman"/>
                <w:sz w:val="24"/>
                <w:szCs w:val="24"/>
              </w:rPr>
              <w:t xml:space="preserve">) </w:t>
            </w:r>
            <w:r w:rsidR="00B35828" w:rsidRPr="00C767D5">
              <w:rPr>
                <w:rFonts w:ascii="Times New Roman" w:hAnsi="Times New Roman" w:cs="Times New Roman"/>
                <w:sz w:val="24"/>
                <w:szCs w:val="24"/>
              </w:rPr>
              <w:t>Learn and use advanced MS Excel functions and techniques necessary to create useful financial models</w:t>
            </w:r>
          </w:p>
        </w:tc>
      </w:tr>
    </w:tbl>
    <w:p w:rsidR="00922DE1" w:rsidRPr="00C767D5" w:rsidRDefault="00922DE1" w:rsidP="00855DCF">
      <w:pPr>
        <w:spacing w:after="0" w:line="240" w:lineRule="auto"/>
        <w:rPr>
          <w:rFonts w:ascii="Times New Roman" w:hAnsi="Times New Roman" w:cs="Times New Roman"/>
          <w:sz w:val="24"/>
          <w:szCs w:val="24"/>
        </w:rPr>
      </w:pPr>
    </w:p>
    <w:p w:rsidR="00B35828" w:rsidRPr="00C767D5" w:rsidRDefault="00B35828" w:rsidP="007522AA">
      <w:pPr>
        <w:spacing w:after="0" w:line="240" w:lineRule="auto"/>
        <w:rPr>
          <w:rFonts w:ascii="Times New Roman" w:hAnsi="Times New Roman" w:cs="Times New Roman"/>
          <w:sz w:val="24"/>
          <w:szCs w:val="24"/>
          <w:rtl/>
          <w:lang w:bidi="ar-QA"/>
        </w:rPr>
      </w:pPr>
    </w:p>
    <w:tbl>
      <w:tblPr>
        <w:tblStyle w:val="TableGrid"/>
        <w:tblW w:w="10349" w:type="dxa"/>
        <w:tblInd w:w="-318" w:type="dxa"/>
        <w:tblLook w:val="04A0"/>
      </w:tblPr>
      <w:tblGrid>
        <w:gridCol w:w="2269"/>
        <w:gridCol w:w="2268"/>
        <w:gridCol w:w="2126"/>
        <w:gridCol w:w="1551"/>
        <w:gridCol w:w="2135"/>
      </w:tblGrid>
      <w:tr w:rsidR="00C66820" w:rsidRPr="00C767D5" w:rsidTr="0013725B">
        <w:trPr>
          <w:trHeight w:val="330"/>
        </w:trPr>
        <w:tc>
          <w:tcPr>
            <w:tcW w:w="10349" w:type="dxa"/>
            <w:gridSpan w:val="5"/>
            <w:shd w:val="clear" w:color="auto" w:fill="D9D9D9" w:themeFill="background1" w:themeFillShade="D9"/>
          </w:tcPr>
          <w:p w:rsidR="00C66820" w:rsidRPr="00C767D5" w:rsidRDefault="00C66820" w:rsidP="00425189">
            <w:pPr>
              <w:pStyle w:val="Title"/>
              <w:widowControl/>
              <w:spacing w:after="0" w:line="240" w:lineRule="auto"/>
              <w:jc w:val="left"/>
              <w:rPr>
                <w:sz w:val="24"/>
                <w:szCs w:val="24"/>
                <w:u w:val="none"/>
              </w:rPr>
            </w:pPr>
            <w:r w:rsidRPr="00C767D5">
              <w:rPr>
                <w:sz w:val="24"/>
                <w:szCs w:val="24"/>
                <w:u w:val="none"/>
              </w:rPr>
              <w:t>Required Text Book</w:t>
            </w:r>
          </w:p>
        </w:tc>
      </w:tr>
      <w:tr w:rsidR="00547C67" w:rsidRPr="00C767D5" w:rsidTr="00772CDA">
        <w:trPr>
          <w:trHeight w:val="347"/>
        </w:trPr>
        <w:tc>
          <w:tcPr>
            <w:tcW w:w="2269" w:type="dxa"/>
            <w:shd w:val="clear" w:color="auto" w:fill="auto"/>
            <w:vAlign w:val="center"/>
          </w:tcPr>
          <w:p w:rsidR="00547C67" w:rsidRPr="00C767D5" w:rsidRDefault="00547C67" w:rsidP="0013725B">
            <w:pPr>
              <w:jc w:val="center"/>
              <w:rPr>
                <w:rFonts w:ascii="Times New Roman" w:hAnsi="Times New Roman" w:cs="Times New Roman"/>
                <w:b/>
                <w:bCs/>
                <w:sz w:val="24"/>
                <w:szCs w:val="24"/>
                <w:lang w:bidi="ar-QA"/>
              </w:rPr>
            </w:pPr>
            <w:r w:rsidRPr="00C767D5">
              <w:rPr>
                <w:rFonts w:ascii="Times New Roman" w:hAnsi="Times New Roman" w:cs="Times New Roman"/>
                <w:b/>
                <w:bCs/>
                <w:sz w:val="24"/>
                <w:szCs w:val="24"/>
              </w:rPr>
              <w:t>Author</w:t>
            </w:r>
          </w:p>
        </w:tc>
        <w:tc>
          <w:tcPr>
            <w:tcW w:w="2268" w:type="dxa"/>
            <w:shd w:val="clear" w:color="auto" w:fill="auto"/>
            <w:vAlign w:val="center"/>
          </w:tcPr>
          <w:p w:rsidR="00547C67" w:rsidRPr="00C767D5" w:rsidRDefault="00547C67" w:rsidP="0013725B">
            <w:pPr>
              <w:jc w:val="center"/>
              <w:rPr>
                <w:rFonts w:ascii="Times New Roman" w:hAnsi="Times New Roman" w:cs="Times New Roman"/>
                <w:b/>
                <w:bCs/>
                <w:sz w:val="24"/>
                <w:szCs w:val="24"/>
                <w:lang w:bidi="ar-QA"/>
              </w:rPr>
            </w:pPr>
            <w:r w:rsidRPr="00C767D5">
              <w:rPr>
                <w:rFonts w:ascii="Times New Roman" w:hAnsi="Times New Roman" w:cs="Times New Roman"/>
                <w:b/>
                <w:bCs/>
                <w:sz w:val="24"/>
                <w:szCs w:val="24"/>
              </w:rPr>
              <w:t>Title</w:t>
            </w:r>
          </w:p>
        </w:tc>
        <w:tc>
          <w:tcPr>
            <w:tcW w:w="2126" w:type="dxa"/>
            <w:shd w:val="clear" w:color="auto" w:fill="auto"/>
            <w:vAlign w:val="center"/>
          </w:tcPr>
          <w:p w:rsidR="00547C67" w:rsidRPr="00C767D5" w:rsidRDefault="00547C67" w:rsidP="0013725B">
            <w:pPr>
              <w:ind w:left="-108" w:right="-110"/>
              <w:jc w:val="center"/>
              <w:rPr>
                <w:rFonts w:ascii="Times New Roman" w:hAnsi="Times New Roman" w:cs="Times New Roman"/>
                <w:b/>
                <w:bCs/>
                <w:sz w:val="24"/>
                <w:szCs w:val="24"/>
              </w:rPr>
            </w:pPr>
            <w:r w:rsidRPr="00C767D5">
              <w:rPr>
                <w:rFonts w:ascii="Times New Roman" w:hAnsi="Times New Roman" w:cs="Times New Roman"/>
                <w:b/>
                <w:bCs/>
                <w:sz w:val="24"/>
                <w:szCs w:val="24"/>
              </w:rPr>
              <w:t>Edition &amp; Year</w:t>
            </w:r>
          </w:p>
        </w:tc>
        <w:tc>
          <w:tcPr>
            <w:tcW w:w="1551" w:type="dxa"/>
            <w:shd w:val="clear" w:color="auto" w:fill="auto"/>
            <w:vAlign w:val="center"/>
          </w:tcPr>
          <w:p w:rsidR="00547C67" w:rsidRPr="00C767D5" w:rsidRDefault="00547C67" w:rsidP="0013725B">
            <w:pPr>
              <w:jc w:val="center"/>
              <w:rPr>
                <w:rFonts w:ascii="Times New Roman" w:hAnsi="Times New Roman" w:cs="Times New Roman"/>
                <w:b/>
                <w:bCs/>
                <w:sz w:val="24"/>
                <w:szCs w:val="24"/>
              </w:rPr>
            </w:pPr>
            <w:r w:rsidRPr="00C767D5">
              <w:rPr>
                <w:rFonts w:ascii="Times New Roman" w:hAnsi="Times New Roman" w:cs="Times New Roman"/>
                <w:b/>
                <w:bCs/>
                <w:sz w:val="24"/>
                <w:szCs w:val="24"/>
              </w:rPr>
              <w:t>Publisher</w:t>
            </w:r>
          </w:p>
        </w:tc>
        <w:tc>
          <w:tcPr>
            <w:tcW w:w="2135" w:type="dxa"/>
            <w:shd w:val="clear" w:color="auto" w:fill="auto"/>
            <w:vAlign w:val="center"/>
          </w:tcPr>
          <w:p w:rsidR="00547C67" w:rsidRPr="00C767D5" w:rsidRDefault="00547C67" w:rsidP="0013725B">
            <w:pPr>
              <w:jc w:val="center"/>
              <w:rPr>
                <w:rFonts w:ascii="Times New Roman" w:hAnsi="Times New Roman" w:cs="Times New Roman"/>
                <w:b/>
                <w:bCs/>
                <w:sz w:val="24"/>
                <w:szCs w:val="24"/>
              </w:rPr>
            </w:pPr>
            <w:r w:rsidRPr="00C767D5">
              <w:rPr>
                <w:rFonts w:ascii="Times New Roman" w:hAnsi="Times New Roman" w:cs="Times New Roman"/>
                <w:b/>
                <w:bCs/>
                <w:sz w:val="24"/>
                <w:szCs w:val="24"/>
              </w:rPr>
              <w:t>ISBN</w:t>
            </w:r>
          </w:p>
        </w:tc>
      </w:tr>
      <w:tr w:rsidR="00547C67" w:rsidRPr="00C767D5" w:rsidTr="00772CDA">
        <w:trPr>
          <w:trHeight w:val="352"/>
        </w:trPr>
        <w:tc>
          <w:tcPr>
            <w:tcW w:w="2269" w:type="dxa"/>
            <w:vAlign w:val="center"/>
          </w:tcPr>
          <w:p w:rsidR="00547C67" w:rsidRPr="00C767D5" w:rsidRDefault="009D7C19" w:rsidP="00772CDA">
            <w:pPr>
              <w:rPr>
                <w:rFonts w:ascii="Times New Roman" w:hAnsi="Times New Roman" w:cs="Times New Roman"/>
                <w:sz w:val="24"/>
                <w:szCs w:val="24"/>
              </w:rPr>
            </w:pPr>
            <w:r w:rsidRPr="00C767D5">
              <w:rPr>
                <w:rFonts w:ascii="Times New Roman" w:hAnsi="Times New Roman" w:cs="Times New Roman"/>
                <w:sz w:val="24"/>
                <w:szCs w:val="24"/>
              </w:rPr>
              <w:t xml:space="preserve">Simon </w:t>
            </w:r>
            <w:proofErr w:type="spellStart"/>
            <w:r w:rsidRPr="00C767D5">
              <w:rPr>
                <w:rFonts w:ascii="Times New Roman" w:hAnsi="Times New Roman" w:cs="Times New Roman"/>
                <w:sz w:val="24"/>
                <w:szCs w:val="24"/>
              </w:rPr>
              <w:t>Benninga</w:t>
            </w:r>
            <w:proofErr w:type="spellEnd"/>
          </w:p>
        </w:tc>
        <w:tc>
          <w:tcPr>
            <w:tcW w:w="2268" w:type="dxa"/>
            <w:vAlign w:val="center"/>
          </w:tcPr>
          <w:p w:rsidR="00547C67" w:rsidRPr="00C767D5" w:rsidRDefault="009D7C19" w:rsidP="00772CDA">
            <w:pPr>
              <w:rPr>
                <w:rFonts w:ascii="Times New Roman" w:hAnsi="Times New Roman" w:cs="Times New Roman"/>
                <w:sz w:val="24"/>
                <w:szCs w:val="24"/>
              </w:rPr>
            </w:pPr>
            <w:r w:rsidRPr="00C767D5">
              <w:rPr>
                <w:rFonts w:ascii="Times New Roman" w:hAnsi="Times New Roman" w:cs="Times New Roman"/>
                <w:sz w:val="24"/>
                <w:szCs w:val="24"/>
              </w:rPr>
              <w:t>Financial Modeling</w:t>
            </w:r>
          </w:p>
        </w:tc>
        <w:tc>
          <w:tcPr>
            <w:tcW w:w="2126" w:type="dxa"/>
            <w:vAlign w:val="center"/>
          </w:tcPr>
          <w:p w:rsidR="00547C67" w:rsidRPr="00C767D5" w:rsidRDefault="009D7C19" w:rsidP="00772CDA">
            <w:pPr>
              <w:jc w:val="center"/>
              <w:rPr>
                <w:rFonts w:ascii="Times New Roman" w:hAnsi="Times New Roman" w:cs="Times New Roman"/>
                <w:sz w:val="24"/>
                <w:szCs w:val="24"/>
              </w:rPr>
            </w:pPr>
            <w:r w:rsidRPr="00C767D5">
              <w:rPr>
                <w:rFonts w:ascii="Times New Roman" w:hAnsi="Times New Roman" w:cs="Times New Roman"/>
                <w:sz w:val="24"/>
                <w:szCs w:val="24"/>
              </w:rPr>
              <w:t>4</w:t>
            </w:r>
            <w:r w:rsidRPr="00C767D5">
              <w:rPr>
                <w:rFonts w:ascii="Times New Roman" w:hAnsi="Times New Roman" w:cs="Times New Roman"/>
                <w:sz w:val="24"/>
                <w:szCs w:val="24"/>
                <w:vertAlign w:val="superscript"/>
              </w:rPr>
              <w:t>th</w:t>
            </w:r>
            <w:r w:rsidRPr="00C767D5">
              <w:rPr>
                <w:rFonts w:ascii="Times New Roman" w:hAnsi="Times New Roman" w:cs="Times New Roman"/>
                <w:sz w:val="24"/>
                <w:szCs w:val="24"/>
              </w:rPr>
              <w:t xml:space="preserve"> Edition</w:t>
            </w:r>
          </w:p>
        </w:tc>
        <w:tc>
          <w:tcPr>
            <w:tcW w:w="1551" w:type="dxa"/>
            <w:vAlign w:val="center"/>
          </w:tcPr>
          <w:p w:rsidR="00547C67" w:rsidRPr="00C767D5" w:rsidRDefault="009D7C19" w:rsidP="00772CDA">
            <w:pPr>
              <w:jc w:val="center"/>
              <w:rPr>
                <w:rFonts w:ascii="Times New Roman" w:hAnsi="Times New Roman" w:cs="Times New Roman"/>
                <w:sz w:val="24"/>
                <w:szCs w:val="24"/>
              </w:rPr>
            </w:pPr>
            <w:r w:rsidRPr="00C767D5">
              <w:rPr>
                <w:rFonts w:ascii="Times New Roman" w:hAnsi="Times New Roman" w:cs="Times New Roman"/>
                <w:sz w:val="24"/>
                <w:szCs w:val="24"/>
              </w:rPr>
              <w:t>MIT Press</w:t>
            </w:r>
          </w:p>
        </w:tc>
        <w:tc>
          <w:tcPr>
            <w:tcW w:w="2135" w:type="dxa"/>
            <w:vAlign w:val="center"/>
          </w:tcPr>
          <w:p w:rsidR="00547C67" w:rsidRPr="00C767D5" w:rsidRDefault="00547C67" w:rsidP="00772CDA">
            <w:pPr>
              <w:jc w:val="center"/>
              <w:rPr>
                <w:rFonts w:ascii="Times New Roman" w:hAnsi="Times New Roman" w:cs="Times New Roman"/>
                <w:sz w:val="24"/>
                <w:szCs w:val="24"/>
              </w:rPr>
            </w:pPr>
          </w:p>
        </w:tc>
      </w:tr>
    </w:tbl>
    <w:p w:rsidR="00547C67" w:rsidRPr="00C767D5" w:rsidRDefault="00547C67" w:rsidP="00547C67">
      <w:pPr>
        <w:spacing w:after="0" w:line="240" w:lineRule="auto"/>
        <w:rPr>
          <w:rFonts w:ascii="Times New Roman" w:hAnsi="Times New Roman" w:cs="Times New Roman"/>
          <w:sz w:val="24"/>
          <w:szCs w:val="24"/>
        </w:rPr>
      </w:pPr>
    </w:p>
    <w:p w:rsidR="00E97A0B" w:rsidRPr="00C767D5" w:rsidRDefault="00E97A0B" w:rsidP="00547C67">
      <w:pPr>
        <w:spacing w:after="0" w:line="240" w:lineRule="auto"/>
        <w:rPr>
          <w:rFonts w:ascii="Times New Roman" w:hAnsi="Times New Roman" w:cs="Times New Roman"/>
          <w:sz w:val="24"/>
          <w:szCs w:val="24"/>
        </w:rPr>
      </w:pPr>
    </w:p>
    <w:tbl>
      <w:tblPr>
        <w:tblStyle w:val="TableGrid"/>
        <w:tblW w:w="0" w:type="auto"/>
        <w:tblLook w:val="04A0"/>
      </w:tblPr>
      <w:tblGrid>
        <w:gridCol w:w="9855"/>
      </w:tblGrid>
      <w:tr w:rsidR="007830A6" w:rsidRPr="00C767D5" w:rsidTr="009B2767">
        <w:tc>
          <w:tcPr>
            <w:tcW w:w="9855" w:type="dxa"/>
            <w:shd w:val="clear" w:color="auto" w:fill="DDD9C3" w:themeFill="background2" w:themeFillShade="E6"/>
          </w:tcPr>
          <w:p w:rsidR="007830A6" w:rsidRPr="00C767D5" w:rsidRDefault="007830A6" w:rsidP="009B2767">
            <w:pPr>
              <w:pStyle w:val="Title"/>
              <w:widowControl/>
              <w:spacing w:after="0" w:line="240" w:lineRule="auto"/>
              <w:jc w:val="left"/>
              <w:rPr>
                <w:sz w:val="24"/>
                <w:szCs w:val="24"/>
                <w:u w:val="none"/>
              </w:rPr>
            </w:pPr>
            <w:r w:rsidRPr="00C767D5">
              <w:rPr>
                <w:sz w:val="24"/>
                <w:szCs w:val="24"/>
                <w:u w:val="none"/>
              </w:rPr>
              <w:t>Required Calculator</w:t>
            </w:r>
          </w:p>
        </w:tc>
      </w:tr>
      <w:tr w:rsidR="007830A6" w:rsidRPr="00C767D5" w:rsidTr="009B2767">
        <w:trPr>
          <w:trHeight w:val="64"/>
        </w:trPr>
        <w:tc>
          <w:tcPr>
            <w:tcW w:w="9855" w:type="dxa"/>
          </w:tcPr>
          <w:p w:rsidR="007830A6" w:rsidRPr="00C767D5" w:rsidRDefault="007830A6" w:rsidP="009B2767">
            <w:pPr>
              <w:rPr>
                <w:rFonts w:ascii="Times New Roman" w:hAnsi="Times New Roman" w:cs="Times New Roman"/>
                <w:sz w:val="24"/>
                <w:szCs w:val="24"/>
              </w:rPr>
            </w:pPr>
            <w:r w:rsidRPr="00C767D5">
              <w:rPr>
                <w:rFonts w:ascii="Times New Roman" w:hAnsi="Times New Roman" w:cs="Times New Roman"/>
                <w:sz w:val="24"/>
                <w:szCs w:val="24"/>
              </w:rPr>
              <w:t>Texas Instrument BAII Plus Professional</w:t>
            </w:r>
          </w:p>
        </w:tc>
      </w:tr>
      <w:tr w:rsidR="00E97A0B" w:rsidRPr="00C767D5" w:rsidTr="00E97A0B">
        <w:tc>
          <w:tcPr>
            <w:tcW w:w="9855" w:type="dxa"/>
            <w:shd w:val="clear" w:color="auto" w:fill="DDD9C3" w:themeFill="background2" w:themeFillShade="E6"/>
          </w:tcPr>
          <w:p w:rsidR="00E97A0B" w:rsidRPr="00C767D5" w:rsidRDefault="00E97A0B" w:rsidP="007830A6">
            <w:pPr>
              <w:pStyle w:val="Title"/>
              <w:widowControl/>
              <w:spacing w:after="0" w:line="240" w:lineRule="auto"/>
              <w:jc w:val="left"/>
              <w:rPr>
                <w:sz w:val="24"/>
                <w:szCs w:val="24"/>
                <w:u w:val="none"/>
              </w:rPr>
            </w:pPr>
            <w:r w:rsidRPr="00C767D5">
              <w:rPr>
                <w:sz w:val="24"/>
                <w:szCs w:val="24"/>
                <w:u w:val="none"/>
              </w:rPr>
              <w:t xml:space="preserve">Required </w:t>
            </w:r>
            <w:r w:rsidR="007830A6" w:rsidRPr="00C767D5">
              <w:rPr>
                <w:sz w:val="24"/>
                <w:szCs w:val="24"/>
                <w:u w:val="none"/>
              </w:rPr>
              <w:t>Software</w:t>
            </w:r>
          </w:p>
        </w:tc>
      </w:tr>
      <w:tr w:rsidR="00E97A0B" w:rsidRPr="00C767D5" w:rsidTr="00E97A0B">
        <w:trPr>
          <w:trHeight w:val="64"/>
        </w:trPr>
        <w:tc>
          <w:tcPr>
            <w:tcW w:w="9855" w:type="dxa"/>
          </w:tcPr>
          <w:p w:rsidR="00E97A0B" w:rsidRPr="00C767D5" w:rsidRDefault="007830A6" w:rsidP="00E97A0B">
            <w:pPr>
              <w:rPr>
                <w:rFonts w:ascii="Times New Roman" w:hAnsi="Times New Roman" w:cs="Times New Roman"/>
                <w:sz w:val="24"/>
                <w:szCs w:val="24"/>
              </w:rPr>
            </w:pPr>
            <w:r w:rsidRPr="00C767D5">
              <w:rPr>
                <w:rFonts w:ascii="Times New Roman" w:hAnsi="Times New Roman" w:cs="Times New Roman"/>
                <w:sz w:val="24"/>
                <w:szCs w:val="24"/>
              </w:rPr>
              <w:t>MS EXCEL – 2010 or higher</w:t>
            </w:r>
          </w:p>
        </w:tc>
      </w:tr>
    </w:tbl>
    <w:p w:rsidR="00E97A0B" w:rsidRPr="00C767D5" w:rsidRDefault="00E97A0B" w:rsidP="00E97A0B">
      <w:pPr>
        <w:pStyle w:val="Title"/>
        <w:widowControl/>
        <w:spacing w:after="0" w:line="240" w:lineRule="auto"/>
        <w:jc w:val="left"/>
        <w:rPr>
          <w:sz w:val="24"/>
          <w:szCs w:val="24"/>
          <w:u w:val="none"/>
        </w:rPr>
      </w:pPr>
    </w:p>
    <w:p w:rsidR="00E97A0B" w:rsidRPr="00C767D5" w:rsidRDefault="00E97A0B" w:rsidP="00547C67">
      <w:pPr>
        <w:spacing w:after="0" w:line="240" w:lineRule="auto"/>
        <w:rPr>
          <w:rFonts w:ascii="Times New Roman" w:hAnsi="Times New Roman" w:cs="Times New Roman"/>
          <w:sz w:val="24"/>
          <w:szCs w:val="24"/>
        </w:rPr>
      </w:pPr>
    </w:p>
    <w:tbl>
      <w:tblPr>
        <w:tblStyle w:val="TableGrid"/>
        <w:tblW w:w="10349" w:type="dxa"/>
        <w:tblInd w:w="-318" w:type="dxa"/>
        <w:tblLook w:val="04A0"/>
      </w:tblPr>
      <w:tblGrid>
        <w:gridCol w:w="10349"/>
      </w:tblGrid>
      <w:tr w:rsidR="004A2271" w:rsidRPr="00C767D5" w:rsidTr="00425189">
        <w:trPr>
          <w:trHeight w:val="330"/>
        </w:trPr>
        <w:tc>
          <w:tcPr>
            <w:tcW w:w="10349" w:type="dxa"/>
            <w:shd w:val="clear" w:color="auto" w:fill="D9D9D9" w:themeFill="background1" w:themeFillShade="D9"/>
          </w:tcPr>
          <w:p w:rsidR="004A2271" w:rsidRPr="00C767D5" w:rsidRDefault="004A2271" w:rsidP="00425189">
            <w:pPr>
              <w:pStyle w:val="Title"/>
              <w:widowControl/>
              <w:spacing w:after="0" w:line="240" w:lineRule="auto"/>
              <w:jc w:val="left"/>
              <w:rPr>
                <w:sz w:val="24"/>
                <w:szCs w:val="24"/>
                <w:u w:val="none"/>
              </w:rPr>
            </w:pPr>
            <w:r w:rsidRPr="00C767D5">
              <w:rPr>
                <w:sz w:val="24"/>
                <w:szCs w:val="24"/>
                <w:u w:val="none"/>
              </w:rPr>
              <w:t>Teaching Strategy</w:t>
            </w:r>
          </w:p>
        </w:tc>
      </w:tr>
      <w:tr w:rsidR="004A2271" w:rsidRPr="00C767D5" w:rsidTr="00A65DA3">
        <w:trPr>
          <w:trHeight w:val="352"/>
        </w:trPr>
        <w:tc>
          <w:tcPr>
            <w:tcW w:w="10349" w:type="dxa"/>
            <w:vAlign w:val="center"/>
          </w:tcPr>
          <w:p w:rsidR="004A2271" w:rsidRPr="00C767D5" w:rsidRDefault="004A2271" w:rsidP="004A2271">
            <w:pPr>
              <w:rPr>
                <w:rFonts w:ascii="Times New Roman" w:hAnsi="Times New Roman" w:cs="Times New Roman"/>
                <w:sz w:val="24"/>
                <w:szCs w:val="24"/>
              </w:rPr>
            </w:pPr>
            <w:r w:rsidRPr="00C767D5">
              <w:rPr>
                <w:rFonts w:ascii="Times New Roman" w:hAnsi="Times New Roman" w:cs="Times New Roman"/>
                <w:sz w:val="24"/>
                <w:szCs w:val="24"/>
              </w:rPr>
              <w:t>The class will be conducted through various activities including presentation of concepts and situations, discussion and exchanges of ideas, student initiative and active involvement, cases reflecting real world context, and project. Students are expected to actively involve and to take initiative for their own learning experience.</w:t>
            </w:r>
            <w:r w:rsidR="000D6DA3" w:rsidRPr="00C767D5">
              <w:rPr>
                <w:rFonts w:ascii="Times New Roman" w:hAnsi="Times New Roman" w:cs="Times New Roman"/>
                <w:sz w:val="24"/>
                <w:szCs w:val="24"/>
              </w:rPr>
              <w:t xml:space="preserve"> A significant portion of the course will be taught using MS Excel.</w:t>
            </w:r>
          </w:p>
          <w:p w:rsidR="004A2271" w:rsidRPr="00C767D5" w:rsidRDefault="004A2271" w:rsidP="004A2271">
            <w:pPr>
              <w:rPr>
                <w:rFonts w:ascii="Times New Roman" w:hAnsi="Times New Roman" w:cs="Times New Roman"/>
                <w:sz w:val="24"/>
                <w:szCs w:val="24"/>
              </w:rPr>
            </w:pPr>
          </w:p>
        </w:tc>
      </w:tr>
    </w:tbl>
    <w:tbl>
      <w:tblPr>
        <w:tblStyle w:val="TableGrid"/>
        <w:tblpPr w:leftFromText="180" w:rightFromText="180" w:vertAnchor="text" w:horzAnchor="margin" w:tblpY="96"/>
        <w:tblW w:w="10349" w:type="dxa"/>
        <w:tblLook w:val="04A0"/>
      </w:tblPr>
      <w:tblGrid>
        <w:gridCol w:w="10349"/>
      </w:tblGrid>
      <w:tr w:rsidR="005F35F4" w:rsidRPr="00C767D5" w:rsidTr="005F35F4">
        <w:trPr>
          <w:trHeight w:val="330"/>
        </w:trPr>
        <w:tc>
          <w:tcPr>
            <w:tcW w:w="10349" w:type="dxa"/>
            <w:shd w:val="clear" w:color="auto" w:fill="D9D9D9" w:themeFill="background1" w:themeFillShade="D9"/>
          </w:tcPr>
          <w:p w:rsidR="005F35F4" w:rsidRPr="00C767D5" w:rsidRDefault="005F35F4" w:rsidP="005F35F4">
            <w:pPr>
              <w:pStyle w:val="Title"/>
              <w:widowControl/>
              <w:spacing w:after="0" w:line="240" w:lineRule="auto"/>
              <w:jc w:val="left"/>
              <w:rPr>
                <w:sz w:val="24"/>
                <w:szCs w:val="24"/>
                <w:u w:val="none"/>
              </w:rPr>
            </w:pPr>
            <w:r w:rsidRPr="00C767D5">
              <w:rPr>
                <w:sz w:val="24"/>
                <w:szCs w:val="24"/>
                <w:u w:val="none"/>
              </w:rPr>
              <w:t>Makeup policy</w:t>
            </w:r>
          </w:p>
        </w:tc>
      </w:tr>
      <w:tr w:rsidR="005F35F4" w:rsidRPr="00C767D5" w:rsidTr="005F35F4">
        <w:trPr>
          <w:trHeight w:val="352"/>
        </w:trPr>
        <w:tc>
          <w:tcPr>
            <w:tcW w:w="10349" w:type="dxa"/>
            <w:vAlign w:val="center"/>
          </w:tcPr>
          <w:p w:rsidR="005F35F4" w:rsidRPr="00C767D5" w:rsidRDefault="007342C8" w:rsidP="005F35F4">
            <w:pPr>
              <w:rPr>
                <w:rFonts w:ascii="Times New Roman" w:hAnsi="Times New Roman" w:cs="Times New Roman"/>
                <w:sz w:val="24"/>
                <w:szCs w:val="24"/>
              </w:rPr>
            </w:pPr>
            <w:r>
              <w:rPr>
                <w:rFonts w:ascii="Times New Roman" w:hAnsi="Times New Roman" w:cs="Times New Roman"/>
                <w:sz w:val="24"/>
                <w:szCs w:val="24"/>
              </w:rPr>
              <w:t xml:space="preserve">There is no make-up policy. Students must present all required cases on time as scheduled and attend the presentation in due time. </w:t>
            </w:r>
          </w:p>
          <w:p w:rsidR="005F35F4" w:rsidRPr="00C767D5" w:rsidRDefault="005F35F4" w:rsidP="005F35F4">
            <w:pPr>
              <w:rPr>
                <w:rFonts w:ascii="Times New Roman" w:hAnsi="Times New Roman" w:cs="Times New Roman"/>
                <w:sz w:val="24"/>
                <w:szCs w:val="24"/>
              </w:rPr>
            </w:pPr>
          </w:p>
        </w:tc>
      </w:tr>
    </w:tbl>
    <w:p w:rsidR="004A2271" w:rsidRPr="00C767D5" w:rsidRDefault="004A2271" w:rsidP="00547C67">
      <w:pPr>
        <w:spacing w:after="0" w:line="240" w:lineRule="auto"/>
        <w:rPr>
          <w:rFonts w:ascii="Times New Roman" w:hAnsi="Times New Roman" w:cs="Times New Roman"/>
          <w:sz w:val="24"/>
          <w:szCs w:val="24"/>
        </w:rPr>
      </w:pPr>
    </w:p>
    <w:p w:rsidR="004A2271" w:rsidRPr="00C767D5" w:rsidRDefault="004A2271" w:rsidP="00547C67">
      <w:pPr>
        <w:spacing w:after="0" w:line="240" w:lineRule="auto"/>
        <w:rPr>
          <w:rFonts w:ascii="Times New Roman" w:hAnsi="Times New Roman" w:cs="Times New Roman"/>
          <w:sz w:val="24"/>
          <w:szCs w:val="24"/>
        </w:rPr>
      </w:pPr>
    </w:p>
    <w:tbl>
      <w:tblPr>
        <w:tblStyle w:val="TableGrid"/>
        <w:tblW w:w="10326" w:type="dxa"/>
        <w:tblInd w:w="-318" w:type="dxa"/>
        <w:shd w:val="clear" w:color="auto" w:fill="D9D9D9" w:themeFill="background1" w:themeFillShade="D9"/>
        <w:tblLook w:val="04A0"/>
      </w:tblPr>
      <w:tblGrid>
        <w:gridCol w:w="3828"/>
        <w:gridCol w:w="6498"/>
      </w:tblGrid>
      <w:tr w:rsidR="008276E3" w:rsidRPr="00C767D5" w:rsidTr="004A2271">
        <w:tc>
          <w:tcPr>
            <w:tcW w:w="103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76E3" w:rsidRPr="00C767D5" w:rsidRDefault="008276E3" w:rsidP="00AA48A5">
            <w:pPr>
              <w:pStyle w:val="Title"/>
              <w:widowControl/>
              <w:spacing w:after="0" w:line="240" w:lineRule="auto"/>
              <w:jc w:val="left"/>
              <w:rPr>
                <w:sz w:val="24"/>
                <w:szCs w:val="24"/>
                <w:u w:val="none"/>
              </w:rPr>
            </w:pPr>
            <w:r w:rsidRPr="00C767D5">
              <w:rPr>
                <w:sz w:val="24"/>
                <w:szCs w:val="24"/>
                <w:u w:val="none"/>
              </w:rPr>
              <w:t>Assessment Strategy and Grading Scheme</w:t>
            </w:r>
          </w:p>
          <w:p w:rsidR="008276E3" w:rsidRPr="00C767D5" w:rsidRDefault="008276E3" w:rsidP="00AA48A5">
            <w:pPr>
              <w:pStyle w:val="Title"/>
              <w:widowControl/>
              <w:spacing w:after="0" w:line="240" w:lineRule="auto"/>
              <w:jc w:val="left"/>
              <w:rPr>
                <w:sz w:val="24"/>
                <w:szCs w:val="24"/>
                <w:u w:val="none"/>
              </w:rPr>
            </w:pPr>
          </w:p>
        </w:tc>
      </w:tr>
      <w:tr w:rsidR="008276E3" w:rsidRPr="00C767D5" w:rsidTr="004A2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C767D5" w:rsidRDefault="008276E3" w:rsidP="004A2271">
            <w:pPr>
              <w:jc w:val="center"/>
              <w:rPr>
                <w:rFonts w:ascii="Times New Roman" w:hAnsi="Times New Roman" w:cs="Times New Roman"/>
                <w:b/>
                <w:bCs/>
                <w:sz w:val="24"/>
                <w:szCs w:val="24"/>
              </w:rPr>
            </w:pPr>
            <w:r w:rsidRPr="00C767D5">
              <w:rPr>
                <w:rFonts w:ascii="Times New Roman" w:hAnsi="Times New Roman" w:cs="Times New Roman"/>
                <w:b/>
                <w:bCs/>
                <w:sz w:val="24"/>
                <w:szCs w:val="24"/>
              </w:rPr>
              <w:t>Grading tool</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rsidR="008276E3" w:rsidRPr="00C767D5" w:rsidRDefault="008276E3" w:rsidP="004A2271">
            <w:pPr>
              <w:jc w:val="center"/>
              <w:rPr>
                <w:rFonts w:ascii="Times New Roman" w:hAnsi="Times New Roman" w:cs="Times New Roman"/>
                <w:b/>
                <w:bCs/>
                <w:sz w:val="24"/>
                <w:szCs w:val="24"/>
              </w:rPr>
            </w:pPr>
            <w:r w:rsidRPr="00C767D5">
              <w:rPr>
                <w:rFonts w:ascii="Times New Roman" w:hAnsi="Times New Roman" w:cs="Times New Roman"/>
                <w:b/>
                <w:bCs/>
                <w:sz w:val="24"/>
                <w:szCs w:val="24"/>
              </w:rPr>
              <w:t>Points</w:t>
            </w:r>
          </w:p>
        </w:tc>
      </w:tr>
      <w:tr w:rsidR="008276E3" w:rsidRPr="00C767D5" w:rsidTr="004A2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828" w:type="dxa"/>
            <w:tcBorders>
              <w:top w:val="single" w:sz="4" w:space="0" w:color="auto"/>
              <w:left w:val="single" w:sz="4" w:space="0" w:color="auto"/>
              <w:bottom w:val="single" w:sz="4" w:space="0" w:color="auto"/>
              <w:right w:val="single" w:sz="4" w:space="0" w:color="auto"/>
            </w:tcBorders>
          </w:tcPr>
          <w:p w:rsidR="008276E3" w:rsidRPr="00C767D5" w:rsidRDefault="00C767D5" w:rsidP="00275C2A">
            <w:pPr>
              <w:ind w:left="284"/>
              <w:rPr>
                <w:rFonts w:ascii="Times New Roman" w:hAnsi="Times New Roman" w:cs="Times New Roman"/>
                <w:sz w:val="24"/>
                <w:szCs w:val="24"/>
              </w:rPr>
            </w:pPr>
            <w:r w:rsidRPr="00C767D5">
              <w:rPr>
                <w:rFonts w:ascii="Times New Roman" w:hAnsi="Times New Roman" w:cs="Times New Roman"/>
                <w:sz w:val="24"/>
                <w:szCs w:val="24"/>
              </w:rPr>
              <w:t>Attendance</w:t>
            </w:r>
            <w:r w:rsidR="00275C2A">
              <w:rPr>
                <w:rFonts w:ascii="Times New Roman" w:hAnsi="Times New Roman" w:cs="Times New Roman"/>
                <w:sz w:val="24"/>
                <w:szCs w:val="24"/>
              </w:rPr>
              <w:t xml:space="preserve"> &amp; Participation</w:t>
            </w:r>
          </w:p>
        </w:tc>
        <w:tc>
          <w:tcPr>
            <w:tcW w:w="6498" w:type="dxa"/>
            <w:tcBorders>
              <w:top w:val="single" w:sz="4" w:space="0" w:color="auto"/>
              <w:left w:val="single" w:sz="4" w:space="0" w:color="auto"/>
              <w:bottom w:val="single" w:sz="4" w:space="0" w:color="auto"/>
              <w:right w:val="single" w:sz="4" w:space="0" w:color="auto"/>
            </w:tcBorders>
          </w:tcPr>
          <w:p w:rsidR="008276E3" w:rsidRPr="00C767D5" w:rsidRDefault="00C767D5" w:rsidP="00AA48A5">
            <w:pPr>
              <w:jc w:val="center"/>
              <w:rPr>
                <w:rFonts w:ascii="Times New Roman" w:hAnsi="Times New Roman" w:cs="Times New Roman"/>
                <w:sz w:val="24"/>
                <w:szCs w:val="24"/>
              </w:rPr>
            </w:pPr>
            <w:r w:rsidRPr="00C767D5">
              <w:rPr>
                <w:rFonts w:ascii="Times New Roman" w:hAnsi="Times New Roman" w:cs="Times New Roman"/>
                <w:sz w:val="24"/>
                <w:szCs w:val="24"/>
              </w:rPr>
              <w:t>10%</w:t>
            </w:r>
          </w:p>
        </w:tc>
      </w:tr>
      <w:tr w:rsidR="008276E3" w:rsidRPr="00C767D5" w:rsidTr="004A2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828" w:type="dxa"/>
            <w:tcBorders>
              <w:top w:val="single" w:sz="4" w:space="0" w:color="auto"/>
              <w:left w:val="single" w:sz="4" w:space="0" w:color="auto"/>
              <w:bottom w:val="single" w:sz="4" w:space="0" w:color="auto"/>
              <w:right w:val="single" w:sz="4" w:space="0" w:color="auto"/>
            </w:tcBorders>
          </w:tcPr>
          <w:p w:rsidR="008276E3" w:rsidRPr="00C767D5" w:rsidRDefault="00C767D5" w:rsidP="003A66FD">
            <w:pPr>
              <w:ind w:left="284"/>
              <w:rPr>
                <w:rFonts w:ascii="Times New Roman" w:hAnsi="Times New Roman" w:cs="Times New Roman"/>
                <w:sz w:val="24"/>
                <w:szCs w:val="24"/>
              </w:rPr>
            </w:pPr>
            <w:r w:rsidRPr="00C767D5">
              <w:rPr>
                <w:rFonts w:ascii="Times New Roman" w:hAnsi="Times New Roman" w:cs="Times New Roman"/>
                <w:sz w:val="24"/>
                <w:szCs w:val="24"/>
              </w:rPr>
              <w:t xml:space="preserve">Quiz </w:t>
            </w:r>
            <w:r w:rsidR="00275C2A">
              <w:rPr>
                <w:rFonts w:ascii="Times New Roman" w:hAnsi="Times New Roman" w:cs="Times New Roman"/>
                <w:sz w:val="24"/>
                <w:szCs w:val="24"/>
              </w:rPr>
              <w:t>1,2,3</w:t>
            </w:r>
          </w:p>
        </w:tc>
        <w:tc>
          <w:tcPr>
            <w:tcW w:w="6498" w:type="dxa"/>
            <w:tcBorders>
              <w:top w:val="single" w:sz="4" w:space="0" w:color="auto"/>
              <w:left w:val="single" w:sz="4" w:space="0" w:color="auto"/>
              <w:bottom w:val="single" w:sz="4" w:space="0" w:color="auto"/>
              <w:right w:val="single" w:sz="4" w:space="0" w:color="auto"/>
            </w:tcBorders>
          </w:tcPr>
          <w:p w:rsidR="008276E3" w:rsidRPr="00C767D5" w:rsidRDefault="00275C2A" w:rsidP="003A66FD">
            <w:pPr>
              <w:jc w:val="center"/>
              <w:rPr>
                <w:rFonts w:ascii="Times New Roman" w:hAnsi="Times New Roman" w:cs="Times New Roman"/>
                <w:sz w:val="24"/>
                <w:szCs w:val="24"/>
              </w:rPr>
            </w:pPr>
            <w:r>
              <w:rPr>
                <w:rFonts w:ascii="Times New Roman" w:hAnsi="Times New Roman" w:cs="Times New Roman"/>
                <w:sz w:val="24"/>
                <w:szCs w:val="24"/>
              </w:rPr>
              <w:t>1</w:t>
            </w:r>
            <w:r w:rsidR="003A66FD">
              <w:rPr>
                <w:rFonts w:ascii="Times New Roman" w:hAnsi="Times New Roman" w:cs="Times New Roman"/>
                <w:sz w:val="24"/>
                <w:szCs w:val="24"/>
              </w:rPr>
              <w:t>0</w:t>
            </w:r>
            <w:r w:rsidR="00C767D5" w:rsidRPr="00C767D5">
              <w:rPr>
                <w:rFonts w:ascii="Times New Roman" w:hAnsi="Times New Roman" w:cs="Times New Roman"/>
                <w:sz w:val="24"/>
                <w:szCs w:val="24"/>
              </w:rPr>
              <w:t>%</w:t>
            </w:r>
          </w:p>
        </w:tc>
      </w:tr>
      <w:tr w:rsidR="008276E3" w:rsidRPr="00C767D5" w:rsidTr="004A2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828" w:type="dxa"/>
            <w:tcBorders>
              <w:top w:val="single" w:sz="4" w:space="0" w:color="auto"/>
              <w:left w:val="single" w:sz="4" w:space="0" w:color="auto"/>
              <w:bottom w:val="single" w:sz="4" w:space="0" w:color="auto"/>
              <w:right w:val="single" w:sz="4" w:space="0" w:color="auto"/>
            </w:tcBorders>
          </w:tcPr>
          <w:p w:rsidR="008276E3" w:rsidRPr="00C767D5" w:rsidRDefault="003A66FD" w:rsidP="00AA48A5">
            <w:pPr>
              <w:ind w:left="284"/>
              <w:rPr>
                <w:rFonts w:ascii="Times New Roman" w:hAnsi="Times New Roman" w:cs="Times New Roman"/>
                <w:sz w:val="24"/>
                <w:szCs w:val="24"/>
              </w:rPr>
            </w:pPr>
            <w:r>
              <w:rPr>
                <w:rFonts w:ascii="Times New Roman" w:hAnsi="Times New Roman" w:cs="Times New Roman"/>
                <w:sz w:val="24"/>
                <w:szCs w:val="24"/>
              </w:rPr>
              <w:t>Project</w:t>
            </w:r>
            <w:r w:rsidR="00C767D5" w:rsidRPr="00C767D5">
              <w:rPr>
                <w:rFonts w:ascii="Times New Roman" w:hAnsi="Times New Roman" w:cs="Times New Roman"/>
                <w:sz w:val="24"/>
                <w:szCs w:val="24"/>
              </w:rPr>
              <w:t xml:space="preserve"> 1</w:t>
            </w:r>
          </w:p>
        </w:tc>
        <w:tc>
          <w:tcPr>
            <w:tcW w:w="6498" w:type="dxa"/>
            <w:tcBorders>
              <w:top w:val="single" w:sz="4" w:space="0" w:color="auto"/>
              <w:left w:val="single" w:sz="4" w:space="0" w:color="auto"/>
              <w:bottom w:val="single" w:sz="4" w:space="0" w:color="auto"/>
              <w:right w:val="single" w:sz="4" w:space="0" w:color="auto"/>
            </w:tcBorders>
          </w:tcPr>
          <w:p w:rsidR="008276E3" w:rsidRPr="00C767D5" w:rsidRDefault="00275C2A" w:rsidP="003A66FD">
            <w:pPr>
              <w:jc w:val="center"/>
              <w:rPr>
                <w:rFonts w:ascii="Times New Roman" w:hAnsi="Times New Roman" w:cs="Times New Roman"/>
                <w:sz w:val="24"/>
                <w:szCs w:val="24"/>
              </w:rPr>
            </w:pPr>
            <w:r>
              <w:rPr>
                <w:rFonts w:ascii="Times New Roman" w:hAnsi="Times New Roman" w:cs="Times New Roman"/>
                <w:sz w:val="24"/>
                <w:szCs w:val="24"/>
              </w:rPr>
              <w:t>2</w:t>
            </w:r>
            <w:r w:rsidR="003A66FD">
              <w:rPr>
                <w:rFonts w:ascii="Times New Roman" w:hAnsi="Times New Roman" w:cs="Times New Roman"/>
                <w:sz w:val="24"/>
                <w:szCs w:val="24"/>
              </w:rPr>
              <w:t>5</w:t>
            </w:r>
            <w:r>
              <w:rPr>
                <w:rFonts w:ascii="Times New Roman" w:hAnsi="Times New Roman" w:cs="Times New Roman"/>
                <w:sz w:val="24"/>
                <w:szCs w:val="24"/>
              </w:rPr>
              <w:t>%</w:t>
            </w:r>
          </w:p>
        </w:tc>
      </w:tr>
      <w:tr w:rsidR="00385063" w:rsidRPr="00C767D5" w:rsidTr="004A2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828" w:type="dxa"/>
            <w:tcBorders>
              <w:top w:val="single" w:sz="4" w:space="0" w:color="auto"/>
              <w:left w:val="single" w:sz="4" w:space="0" w:color="auto"/>
              <w:bottom w:val="single" w:sz="4" w:space="0" w:color="auto"/>
              <w:right w:val="single" w:sz="4" w:space="0" w:color="auto"/>
            </w:tcBorders>
          </w:tcPr>
          <w:p w:rsidR="00385063" w:rsidRPr="00C767D5" w:rsidRDefault="003A66FD" w:rsidP="00AA48A5">
            <w:pPr>
              <w:ind w:left="284"/>
              <w:rPr>
                <w:rFonts w:ascii="Times New Roman" w:hAnsi="Times New Roman" w:cs="Times New Roman"/>
                <w:sz w:val="24"/>
                <w:szCs w:val="24"/>
              </w:rPr>
            </w:pPr>
            <w:r>
              <w:rPr>
                <w:rFonts w:ascii="Times New Roman" w:hAnsi="Times New Roman" w:cs="Times New Roman"/>
                <w:sz w:val="24"/>
                <w:szCs w:val="24"/>
              </w:rPr>
              <w:t>Project</w:t>
            </w:r>
            <w:r w:rsidR="00C767D5" w:rsidRPr="00C767D5">
              <w:rPr>
                <w:rFonts w:ascii="Times New Roman" w:hAnsi="Times New Roman" w:cs="Times New Roman"/>
                <w:sz w:val="24"/>
                <w:szCs w:val="24"/>
              </w:rPr>
              <w:t xml:space="preserve"> 2</w:t>
            </w:r>
          </w:p>
        </w:tc>
        <w:tc>
          <w:tcPr>
            <w:tcW w:w="6498" w:type="dxa"/>
            <w:tcBorders>
              <w:top w:val="single" w:sz="4" w:space="0" w:color="auto"/>
              <w:left w:val="single" w:sz="4" w:space="0" w:color="auto"/>
              <w:bottom w:val="single" w:sz="4" w:space="0" w:color="auto"/>
              <w:right w:val="single" w:sz="4" w:space="0" w:color="auto"/>
            </w:tcBorders>
          </w:tcPr>
          <w:p w:rsidR="00385063" w:rsidRPr="00C767D5" w:rsidRDefault="00275C2A" w:rsidP="003A66FD">
            <w:pPr>
              <w:jc w:val="center"/>
              <w:rPr>
                <w:rFonts w:ascii="Times New Roman" w:hAnsi="Times New Roman" w:cs="Times New Roman"/>
                <w:sz w:val="24"/>
                <w:szCs w:val="24"/>
              </w:rPr>
            </w:pPr>
            <w:r>
              <w:rPr>
                <w:rFonts w:ascii="Times New Roman" w:hAnsi="Times New Roman" w:cs="Times New Roman"/>
                <w:sz w:val="24"/>
                <w:szCs w:val="24"/>
              </w:rPr>
              <w:t>2</w:t>
            </w:r>
            <w:r w:rsidR="003A66FD">
              <w:rPr>
                <w:rFonts w:ascii="Times New Roman" w:hAnsi="Times New Roman" w:cs="Times New Roman"/>
                <w:sz w:val="24"/>
                <w:szCs w:val="24"/>
              </w:rPr>
              <w:t>5</w:t>
            </w:r>
            <w:r w:rsidR="00C767D5" w:rsidRPr="00C767D5">
              <w:rPr>
                <w:rFonts w:ascii="Times New Roman" w:hAnsi="Times New Roman" w:cs="Times New Roman"/>
                <w:sz w:val="24"/>
                <w:szCs w:val="24"/>
              </w:rPr>
              <w:t>%</w:t>
            </w:r>
          </w:p>
        </w:tc>
      </w:tr>
      <w:tr w:rsidR="008276E3" w:rsidRPr="00C767D5" w:rsidTr="004A227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97"/>
        </w:trPr>
        <w:tc>
          <w:tcPr>
            <w:tcW w:w="3828" w:type="dxa"/>
            <w:tcBorders>
              <w:top w:val="single" w:sz="4" w:space="0" w:color="auto"/>
              <w:left w:val="single" w:sz="4" w:space="0" w:color="auto"/>
              <w:bottom w:val="single" w:sz="4" w:space="0" w:color="auto"/>
              <w:right w:val="single" w:sz="4" w:space="0" w:color="auto"/>
            </w:tcBorders>
          </w:tcPr>
          <w:p w:rsidR="008276E3" w:rsidRPr="00C767D5" w:rsidRDefault="003A66FD" w:rsidP="00AA48A5">
            <w:pPr>
              <w:ind w:left="284"/>
              <w:rPr>
                <w:rFonts w:ascii="Times New Roman" w:hAnsi="Times New Roman" w:cs="Times New Roman"/>
                <w:sz w:val="24"/>
                <w:szCs w:val="24"/>
              </w:rPr>
            </w:pPr>
            <w:r>
              <w:rPr>
                <w:rFonts w:ascii="Times New Roman" w:hAnsi="Times New Roman" w:cs="Times New Roman"/>
                <w:sz w:val="24"/>
                <w:szCs w:val="24"/>
              </w:rPr>
              <w:t>Assignments 1,2,3</w:t>
            </w:r>
          </w:p>
        </w:tc>
        <w:tc>
          <w:tcPr>
            <w:tcW w:w="6498" w:type="dxa"/>
            <w:tcBorders>
              <w:top w:val="single" w:sz="4" w:space="0" w:color="auto"/>
              <w:left w:val="single" w:sz="4" w:space="0" w:color="auto"/>
              <w:bottom w:val="single" w:sz="4" w:space="0" w:color="auto"/>
              <w:right w:val="single" w:sz="4" w:space="0" w:color="auto"/>
            </w:tcBorders>
          </w:tcPr>
          <w:p w:rsidR="008276E3" w:rsidRPr="00C767D5" w:rsidRDefault="003A66FD" w:rsidP="003A66FD">
            <w:pPr>
              <w:jc w:val="center"/>
              <w:rPr>
                <w:rFonts w:ascii="Times New Roman" w:hAnsi="Times New Roman" w:cs="Times New Roman"/>
                <w:sz w:val="24"/>
                <w:szCs w:val="24"/>
              </w:rPr>
            </w:pPr>
            <w:r>
              <w:rPr>
                <w:rFonts w:ascii="Times New Roman" w:hAnsi="Times New Roman" w:cs="Times New Roman"/>
                <w:sz w:val="24"/>
                <w:szCs w:val="24"/>
              </w:rPr>
              <w:t>10</w:t>
            </w:r>
            <w:r w:rsidR="00C767D5" w:rsidRPr="00C767D5">
              <w:rPr>
                <w:rFonts w:ascii="Times New Roman" w:hAnsi="Times New Roman" w:cs="Times New Roman"/>
                <w:sz w:val="24"/>
                <w:szCs w:val="24"/>
              </w:rPr>
              <w:t>%</w:t>
            </w:r>
          </w:p>
        </w:tc>
      </w:tr>
      <w:tr w:rsidR="008276E3" w:rsidRPr="00C767D5" w:rsidTr="004A2271">
        <w:tblPrEx>
          <w:shd w:val="clear" w:color="auto" w:fill="auto"/>
        </w:tblPrEx>
        <w:trPr>
          <w:trHeight w:val="297"/>
        </w:trPr>
        <w:tc>
          <w:tcPr>
            <w:tcW w:w="3828" w:type="dxa"/>
            <w:tcBorders>
              <w:top w:val="single" w:sz="4" w:space="0" w:color="auto"/>
              <w:left w:val="single" w:sz="4" w:space="0" w:color="auto"/>
              <w:bottom w:val="single" w:sz="4" w:space="0" w:color="auto"/>
              <w:right w:val="single" w:sz="4" w:space="0" w:color="auto"/>
            </w:tcBorders>
          </w:tcPr>
          <w:p w:rsidR="008276E3" w:rsidRPr="00C767D5" w:rsidRDefault="00C767D5" w:rsidP="00AA48A5">
            <w:pPr>
              <w:ind w:left="284"/>
              <w:rPr>
                <w:rFonts w:ascii="Times New Roman" w:hAnsi="Times New Roman" w:cs="Times New Roman"/>
                <w:sz w:val="24"/>
                <w:szCs w:val="24"/>
              </w:rPr>
            </w:pPr>
            <w:r w:rsidRPr="00C767D5">
              <w:rPr>
                <w:rFonts w:ascii="Times New Roman" w:hAnsi="Times New Roman" w:cs="Times New Roman"/>
                <w:sz w:val="24"/>
                <w:szCs w:val="24"/>
              </w:rPr>
              <w:t>Presentation/Interview</w:t>
            </w:r>
          </w:p>
        </w:tc>
        <w:tc>
          <w:tcPr>
            <w:tcW w:w="6498" w:type="dxa"/>
            <w:tcBorders>
              <w:top w:val="single" w:sz="4" w:space="0" w:color="auto"/>
              <w:left w:val="single" w:sz="4" w:space="0" w:color="auto"/>
              <w:bottom w:val="single" w:sz="4" w:space="0" w:color="auto"/>
              <w:right w:val="single" w:sz="4" w:space="0" w:color="auto"/>
            </w:tcBorders>
          </w:tcPr>
          <w:p w:rsidR="008276E3" w:rsidRPr="00C767D5" w:rsidRDefault="003A66FD" w:rsidP="00AA48A5">
            <w:pPr>
              <w:jc w:val="center"/>
              <w:rPr>
                <w:rFonts w:ascii="Times New Roman" w:hAnsi="Times New Roman" w:cs="Times New Roman"/>
                <w:sz w:val="24"/>
                <w:szCs w:val="24"/>
              </w:rPr>
            </w:pPr>
            <w:r>
              <w:rPr>
                <w:rFonts w:ascii="Times New Roman" w:hAnsi="Times New Roman" w:cs="Times New Roman"/>
                <w:sz w:val="24"/>
                <w:szCs w:val="24"/>
              </w:rPr>
              <w:t>20</w:t>
            </w:r>
            <w:r w:rsidR="00C767D5" w:rsidRPr="00C767D5">
              <w:rPr>
                <w:rFonts w:ascii="Times New Roman" w:hAnsi="Times New Roman" w:cs="Times New Roman"/>
                <w:sz w:val="24"/>
                <w:szCs w:val="24"/>
              </w:rPr>
              <w:t>%</w:t>
            </w:r>
          </w:p>
        </w:tc>
      </w:tr>
    </w:tbl>
    <w:p w:rsidR="0094709B" w:rsidRPr="00C767D5" w:rsidRDefault="0094709B" w:rsidP="00547C67">
      <w:pPr>
        <w:spacing w:after="0" w:line="240" w:lineRule="auto"/>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tbl>
      <w:tblPr>
        <w:tblpPr w:leftFromText="180" w:rightFromText="180" w:horzAnchor="margin" w:tblpY="557"/>
        <w:tblW w:w="8707" w:type="dxa"/>
        <w:tblLook w:val="04A0"/>
      </w:tblPr>
      <w:tblGrid>
        <w:gridCol w:w="1188"/>
        <w:gridCol w:w="810"/>
        <w:gridCol w:w="6709"/>
      </w:tblGrid>
      <w:tr w:rsidR="00DA1D6A" w:rsidRPr="00C767D5" w:rsidTr="00DA1D6A">
        <w:trPr>
          <w:trHeight w:val="300"/>
        </w:trPr>
        <w:tc>
          <w:tcPr>
            <w:tcW w:w="8707" w:type="dxa"/>
            <w:gridSpan w:val="3"/>
            <w:tcBorders>
              <w:top w:val="single" w:sz="8" w:space="0" w:color="auto"/>
              <w:left w:val="single" w:sz="8" w:space="0" w:color="auto"/>
              <w:bottom w:val="single" w:sz="4" w:space="0" w:color="auto"/>
              <w:right w:val="single" w:sz="8" w:space="0" w:color="auto"/>
            </w:tcBorders>
            <w:shd w:val="clear" w:color="auto" w:fill="DDD9C3" w:themeFill="background2" w:themeFillShade="E6"/>
            <w:noWrap/>
            <w:vAlign w:val="bottom"/>
            <w:hideMark/>
          </w:tcPr>
          <w:p w:rsidR="00DA1D6A" w:rsidRPr="00C767D5" w:rsidRDefault="00DA1D6A" w:rsidP="00DA1D6A">
            <w:pPr>
              <w:pStyle w:val="Title"/>
              <w:widowControl/>
              <w:spacing w:after="0" w:line="240" w:lineRule="auto"/>
              <w:jc w:val="left"/>
              <w:rPr>
                <w:color w:val="000000"/>
                <w:sz w:val="24"/>
                <w:szCs w:val="24"/>
              </w:rPr>
            </w:pPr>
            <w:r w:rsidRPr="00C767D5">
              <w:rPr>
                <w:sz w:val="24"/>
                <w:szCs w:val="24"/>
                <w:u w:val="none"/>
              </w:rPr>
              <w:t>Course Syllabus</w:t>
            </w:r>
          </w:p>
        </w:tc>
      </w:tr>
      <w:tr w:rsidR="00FE0F0C" w:rsidRPr="00C767D5" w:rsidTr="007F0FA5">
        <w:trPr>
          <w:trHeight w:val="383"/>
        </w:trPr>
        <w:tc>
          <w:tcPr>
            <w:tcW w:w="1188" w:type="dxa"/>
            <w:vMerge w:val="restar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E0F0C" w:rsidRPr="00C767D5" w:rsidRDefault="00FE0F0C" w:rsidP="00DA1D6A">
            <w:pPr>
              <w:spacing w:after="0" w:line="240" w:lineRule="auto"/>
              <w:jc w:val="center"/>
              <w:rPr>
                <w:rFonts w:ascii="Times New Roman" w:eastAsia="Times New Roman" w:hAnsi="Times New Roman" w:cs="Times New Roman"/>
                <w:b/>
                <w:bCs/>
                <w:color w:val="000000"/>
                <w:sz w:val="24"/>
                <w:szCs w:val="24"/>
              </w:rPr>
            </w:pPr>
            <w:r w:rsidRPr="00C767D5">
              <w:rPr>
                <w:rFonts w:ascii="Times New Roman" w:eastAsia="Times New Roman" w:hAnsi="Times New Roman" w:cs="Times New Roman"/>
                <w:b/>
                <w:bCs/>
                <w:color w:val="000000"/>
                <w:sz w:val="24"/>
                <w:szCs w:val="24"/>
              </w:rPr>
              <w:t>Week 1</w:t>
            </w:r>
          </w:p>
        </w:tc>
        <w:tc>
          <w:tcPr>
            <w:tcW w:w="810" w:type="dxa"/>
            <w:tcBorders>
              <w:top w:val="single" w:sz="8" w:space="0" w:color="auto"/>
              <w:left w:val="nil"/>
              <w:bottom w:val="single" w:sz="4" w:space="0" w:color="auto"/>
              <w:right w:val="single" w:sz="8" w:space="0" w:color="auto"/>
            </w:tcBorders>
            <w:shd w:val="clear" w:color="auto" w:fill="auto"/>
            <w:noWrap/>
            <w:vAlign w:val="bottom"/>
            <w:hideMark/>
          </w:tcPr>
          <w:p w:rsidR="00FE0F0C" w:rsidRPr="00C767D5" w:rsidRDefault="00FE0F0C" w:rsidP="00DA1D6A">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1</w:t>
            </w:r>
          </w:p>
        </w:tc>
        <w:tc>
          <w:tcPr>
            <w:tcW w:w="6709" w:type="dxa"/>
            <w:tcBorders>
              <w:top w:val="single" w:sz="8" w:space="0" w:color="auto"/>
              <w:left w:val="nil"/>
              <w:bottom w:val="single" w:sz="4" w:space="0" w:color="auto"/>
              <w:right w:val="single" w:sz="8" w:space="0" w:color="auto"/>
            </w:tcBorders>
            <w:shd w:val="clear" w:color="auto" w:fill="auto"/>
            <w:noWrap/>
            <w:vAlign w:val="bottom"/>
            <w:hideMark/>
          </w:tcPr>
          <w:p w:rsidR="00FE0F0C" w:rsidRPr="00C767D5" w:rsidRDefault="00962F58" w:rsidP="00962F58">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Class Introduction and Introduction and overview of MS Excel</w:t>
            </w:r>
            <w:r w:rsidR="00FE0F0C" w:rsidRPr="00C767D5">
              <w:rPr>
                <w:rFonts w:ascii="Times New Roman" w:eastAsia="Times New Roman" w:hAnsi="Times New Roman" w:cs="Times New Roman"/>
                <w:color w:val="000000"/>
                <w:sz w:val="24"/>
                <w:szCs w:val="24"/>
              </w:rPr>
              <w:t xml:space="preserve"> </w:t>
            </w:r>
          </w:p>
        </w:tc>
      </w:tr>
      <w:tr w:rsidR="00FE0F0C" w:rsidRPr="00C767D5" w:rsidTr="007F0FA5">
        <w:trPr>
          <w:trHeight w:val="300"/>
        </w:trPr>
        <w:tc>
          <w:tcPr>
            <w:tcW w:w="1188" w:type="dxa"/>
            <w:vMerge/>
            <w:tcBorders>
              <w:top w:val="single" w:sz="8" w:space="0" w:color="auto"/>
              <w:left w:val="single" w:sz="8" w:space="0" w:color="auto"/>
              <w:bottom w:val="single" w:sz="4" w:space="0" w:color="auto"/>
              <w:right w:val="single" w:sz="8" w:space="0" w:color="auto"/>
            </w:tcBorders>
            <w:vAlign w:val="center"/>
            <w:hideMark/>
          </w:tcPr>
          <w:p w:rsidR="00FE0F0C" w:rsidRPr="00C767D5" w:rsidRDefault="00FE0F0C" w:rsidP="00DA1D6A">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single" w:sz="4" w:space="0" w:color="auto"/>
              <w:right w:val="single" w:sz="8" w:space="0" w:color="auto"/>
            </w:tcBorders>
            <w:shd w:val="clear" w:color="auto" w:fill="auto"/>
            <w:noWrap/>
            <w:vAlign w:val="bottom"/>
            <w:hideMark/>
          </w:tcPr>
          <w:p w:rsidR="00FE0F0C" w:rsidRPr="00C767D5" w:rsidRDefault="00FE0F0C" w:rsidP="00DA1D6A">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2</w:t>
            </w:r>
          </w:p>
        </w:tc>
        <w:tc>
          <w:tcPr>
            <w:tcW w:w="6709" w:type="dxa"/>
            <w:tcBorders>
              <w:top w:val="nil"/>
              <w:left w:val="nil"/>
              <w:bottom w:val="single" w:sz="4" w:space="0" w:color="auto"/>
              <w:right w:val="single" w:sz="8" w:space="0" w:color="auto"/>
            </w:tcBorders>
            <w:shd w:val="clear" w:color="auto" w:fill="auto"/>
            <w:noWrap/>
            <w:vAlign w:val="bottom"/>
            <w:hideMark/>
          </w:tcPr>
          <w:p w:rsidR="00FE0F0C" w:rsidRPr="00C767D5" w:rsidRDefault="00CA2C8D" w:rsidP="00DA1D6A">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Chapter 1: Basic Financial Calculations and Chapter 2: Corporate Valuation Overview</w:t>
            </w:r>
          </w:p>
        </w:tc>
      </w:tr>
      <w:tr w:rsidR="00FE0F0C" w:rsidRPr="00C767D5" w:rsidTr="007F0FA5">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FE0F0C" w:rsidRPr="00C767D5" w:rsidRDefault="00FE0F0C" w:rsidP="00DA1D6A">
            <w:pPr>
              <w:spacing w:after="0" w:line="240" w:lineRule="auto"/>
              <w:jc w:val="center"/>
              <w:rPr>
                <w:rFonts w:ascii="Times New Roman" w:eastAsia="Times New Roman" w:hAnsi="Times New Roman" w:cs="Times New Roman"/>
                <w:b/>
                <w:bCs/>
                <w:color w:val="000000"/>
                <w:sz w:val="24"/>
                <w:szCs w:val="24"/>
              </w:rPr>
            </w:pPr>
            <w:r w:rsidRPr="00C767D5">
              <w:rPr>
                <w:rFonts w:ascii="Times New Roman" w:eastAsia="Times New Roman" w:hAnsi="Times New Roman" w:cs="Times New Roman"/>
                <w:b/>
                <w:bCs/>
                <w:color w:val="000000"/>
                <w:sz w:val="24"/>
                <w:szCs w:val="24"/>
              </w:rPr>
              <w:t>Week 2</w:t>
            </w:r>
          </w:p>
        </w:tc>
        <w:tc>
          <w:tcPr>
            <w:tcW w:w="810" w:type="dxa"/>
            <w:tcBorders>
              <w:top w:val="nil"/>
              <w:left w:val="nil"/>
              <w:bottom w:val="single" w:sz="4" w:space="0" w:color="auto"/>
              <w:right w:val="single" w:sz="8" w:space="0" w:color="auto"/>
            </w:tcBorders>
            <w:shd w:val="clear" w:color="auto" w:fill="auto"/>
            <w:noWrap/>
            <w:vAlign w:val="bottom"/>
            <w:hideMark/>
          </w:tcPr>
          <w:p w:rsidR="00FE0F0C" w:rsidRPr="00C767D5" w:rsidRDefault="00FE0F0C" w:rsidP="00DA1D6A">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1</w:t>
            </w:r>
          </w:p>
        </w:tc>
        <w:tc>
          <w:tcPr>
            <w:tcW w:w="6709" w:type="dxa"/>
            <w:tcBorders>
              <w:top w:val="nil"/>
              <w:left w:val="nil"/>
              <w:bottom w:val="single" w:sz="4" w:space="0" w:color="auto"/>
              <w:right w:val="single" w:sz="8" w:space="0" w:color="auto"/>
            </w:tcBorders>
            <w:shd w:val="clear" w:color="auto" w:fill="auto"/>
            <w:noWrap/>
            <w:vAlign w:val="bottom"/>
            <w:hideMark/>
          </w:tcPr>
          <w:p w:rsidR="00FE0F0C" w:rsidRPr="00C767D5" w:rsidRDefault="00FE0F0C" w:rsidP="00CA2C8D">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 xml:space="preserve">Chapter </w:t>
            </w:r>
            <w:r w:rsidR="00CA2C8D" w:rsidRPr="00C767D5">
              <w:rPr>
                <w:rFonts w:ascii="Times New Roman" w:eastAsia="Times New Roman" w:hAnsi="Times New Roman" w:cs="Times New Roman"/>
                <w:color w:val="000000"/>
                <w:sz w:val="24"/>
                <w:szCs w:val="24"/>
              </w:rPr>
              <w:t>2 (Contd.) and Chapter 3: Calculating Weighted Average Cost of Capital</w:t>
            </w:r>
          </w:p>
        </w:tc>
      </w:tr>
      <w:tr w:rsidR="00FE0F0C" w:rsidRPr="00C767D5" w:rsidTr="007F0FA5">
        <w:trPr>
          <w:trHeight w:val="300"/>
        </w:trPr>
        <w:tc>
          <w:tcPr>
            <w:tcW w:w="1188" w:type="dxa"/>
            <w:vMerge/>
            <w:tcBorders>
              <w:top w:val="nil"/>
              <w:left w:val="single" w:sz="8" w:space="0" w:color="auto"/>
              <w:bottom w:val="single" w:sz="4" w:space="0" w:color="auto"/>
              <w:right w:val="single" w:sz="8" w:space="0" w:color="auto"/>
            </w:tcBorders>
            <w:vAlign w:val="center"/>
            <w:hideMark/>
          </w:tcPr>
          <w:p w:rsidR="00FE0F0C" w:rsidRPr="00C767D5" w:rsidRDefault="00FE0F0C" w:rsidP="00DA1D6A">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single" w:sz="4" w:space="0" w:color="auto"/>
              <w:right w:val="single" w:sz="8" w:space="0" w:color="auto"/>
            </w:tcBorders>
            <w:shd w:val="clear" w:color="auto" w:fill="auto"/>
            <w:noWrap/>
            <w:vAlign w:val="bottom"/>
            <w:hideMark/>
          </w:tcPr>
          <w:p w:rsidR="00FE0F0C" w:rsidRPr="00C767D5" w:rsidRDefault="00FE0F0C" w:rsidP="00DA1D6A">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2</w:t>
            </w:r>
          </w:p>
        </w:tc>
        <w:tc>
          <w:tcPr>
            <w:tcW w:w="6709" w:type="dxa"/>
            <w:tcBorders>
              <w:top w:val="nil"/>
              <w:left w:val="nil"/>
              <w:bottom w:val="single" w:sz="4" w:space="0" w:color="auto"/>
              <w:right w:val="single" w:sz="8" w:space="0" w:color="auto"/>
            </w:tcBorders>
            <w:shd w:val="clear" w:color="auto" w:fill="auto"/>
            <w:noWrap/>
            <w:vAlign w:val="bottom"/>
            <w:hideMark/>
          </w:tcPr>
          <w:p w:rsidR="00FE0F0C" w:rsidRPr="00C767D5" w:rsidRDefault="00FE0F0C" w:rsidP="00CA2C8D">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Chapter 3</w:t>
            </w:r>
            <w:r w:rsidR="00CA2C8D" w:rsidRPr="00C767D5">
              <w:rPr>
                <w:rFonts w:ascii="Times New Roman" w:eastAsia="Times New Roman" w:hAnsi="Times New Roman" w:cs="Times New Roman"/>
                <w:color w:val="000000"/>
                <w:sz w:val="24"/>
                <w:szCs w:val="24"/>
              </w:rPr>
              <w:t>(Contd.)</w:t>
            </w:r>
          </w:p>
        </w:tc>
      </w:tr>
      <w:tr w:rsidR="00FE0F0C" w:rsidRPr="00C767D5" w:rsidTr="007F0FA5">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FE0F0C" w:rsidRPr="00C767D5" w:rsidRDefault="00FE0F0C" w:rsidP="00DA1D6A">
            <w:pPr>
              <w:spacing w:after="0" w:line="240" w:lineRule="auto"/>
              <w:jc w:val="center"/>
              <w:rPr>
                <w:rFonts w:ascii="Times New Roman" w:eastAsia="Times New Roman" w:hAnsi="Times New Roman" w:cs="Times New Roman"/>
                <w:b/>
                <w:bCs/>
                <w:color w:val="000000"/>
                <w:sz w:val="24"/>
                <w:szCs w:val="24"/>
              </w:rPr>
            </w:pPr>
            <w:r w:rsidRPr="00C767D5">
              <w:rPr>
                <w:rFonts w:ascii="Times New Roman" w:eastAsia="Times New Roman" w:hAnsi="Times New Roman" w:cs="Times New Roman"/>
                <w:b/>
                <w:bCs/>
                <w:color w:val="000000"/>
                <w:sz w:val="24"/>
                <w:szCs w:val="24"/>
              </w:rPr>
              <w:t>Week 3</w:t>
            </w:r>
          </w:p>
        </w:tc>
        <w:tc>
          <w:tcPr>
            <w:tcW w:w="810" w:type="dxa"/>
            <w:tcBorders>
              <w:top w:val="nil"/>
              <w:left w:val="nil"/>
              <w:bottom w:val="single" w:sz="4" w:space="0" w:color="auto"/>
              <w:right w:val="single" w:sz="8" w:space="0" w:color="auto"/>
            </w:tcBorders>
            <w:shd w:val="clear" w:color="auto" w:fill="auto"/>
            <w:noWrap/>
            <w:vAlign w:val="bottom"/>
            <w:hideMark/>
          </w:tcPr>
          <w:p w:rsidR="00FE0F0C" w:rsidRPr="00C767D5" w:rsidRDefault="00FE0F0C" w:rsidP="00DA1D6A">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1</w:t>
            </w:r>
          </w:p>
        </w:tc>
        <w:tc>
          <w:tcPr>
            <w:tcW w:w="6709" w:type="dxa"/>
            <w:tcBorders>
              <w:top w:val="nil"/>
              <w:left w:val="nil"/>
              <w:bottom w:val="single" w:sz="4" w:space="0" w:color="auto"/>
              <w:right w:val="single" w:sz="8" w:space="0" w:color="auto"/>
            </w:tcBorders>
            <w:shd w:val="clear" w:color="auto" w:fill="auto"/>
            <w:noWrap/>
            <w:vAlign w:val="bottom"/>
            <w:hideMark/>
          </w:tcPr>
          <w:p w:rsidR="00FE0F0C" w:rsidRPr="00C767D5" w:rsidRDefault="00FE0F0C" w:rsidP="00CA2C8D">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 xml:space="preserve">Chapter 4: </w:t>
            </w:r>
            <w:r w:rsidR="00CA2C8D" w:rsidRPr="00C767D5">
              <w:rPr>
                <w:rFonts w:ascii="Times New Roman" w:eastAsia="Times New Roman" w:hAnsi="Times New Roman" w:cs="Times New Roman"/>
                <w:color w:val="000000"/>
                <w:sz w:val="24"/>
                <w:szCs w:val="24"/>
              </w:rPr>
              <w:t>Valuation Based on Consolidated Statement of Cash Flows</w:t>
            </w:r>
          </w:p>
        </w:tc>
      </w:tr>
      <w:tr w:rsidR="00FE0F0C" w:rsidRPr="00C767D5" w:rsidTr="007F0FA5">
        <w:trPr>
          <w:trHeight w:val="300"/>
        </w:trPr>
        <w:tc>
          <w:tcPr>
            <w:tcW w:w="1188" w:type="dxa"/>
            <w:vMerge/>
            <w:tcBorders>
              <w:top w:val="nil"/>
              <w:left w:val="single" w:sz="8" w:space="0" w:color="auto"/>
              <w:bottom w:val="single" w:sz="4" w:space="0" w:color="auto"/>
              <w:right w:val="single" w:sz="8" w:space="0" w:color="auto"/>
            </w:tcBorders>
            <w:vAlign w:val="center"/>
            <w:hideMark/>
          </w:tcPr>
          <w:p w:rsidR="00FE0F0C" w:rsidRPr="00C767D5" w:rsidRDefault="00FE0F0C" w:rsidP="00DA1D6A">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single" w:sz="4" w:space="0" w:color="auto"/>
              <w:right w:val="single" w:sz="8" w:space="0" w:color="auto"/>
            </w:tcBorders>
            <w:shd w:val="clear" w:color="auto" w:fill="auto"/>
            <w:noWrap/>
            <w:vAlign w:val="bottom"/>
            <w:hideMark/>
          </w:tcPr>
          <w:p w:rsidR="00FE0F0C" w:rsidRPr="00C767D5" w:rsidRDefault="00FE0F0C" w:rsidP="00DA1D6A">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2</w:t>
            </w:r>
          </w:p>
        </w:tc>
        <w:tc>
          <w:tcPr>
            <w:tcW w:w="6709" w:type="dxa"/>
            <w:tcBorders>
              <w:top w:val="nil"/>
              <w:left w:val="nil"/>
              <w:bottom w:val="single" w:sz="4" w:space="0" w:color="auto"/>
              <w:right w:val="single" w:sz="8" w:space="0" w:color="auto"/>
            </w:tcBorders>
            <w:shd w:val="clear" w:color="auto" w:fill="auto"/>
            <w:noWrap/>
            <w:vAlign w:val="bottom"/>
            <w:hideMark/>
          </w:tcPr>
          <w:p w:rsidR="00FE0F0C" w:rsidRPr="00C767D5" w:rsidRDefault="00FE0F0C" w:rsidP="00CA2C8D">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 xml:space="preserve">Chapter </w:t>
            </w:r>
            <w:r w:rsidR="00CA2C8D" w:rsidRPr="00C767D5">
              <w:rPr>
                <w:rFonts w:ascii="Times New Roman" w:eastAsia="Times New Roman" w:hAnsi="Times New Roman" w:cs="Times New Roman"/>
                <w:color w:val="000000"/>
                <w:sz w:val="24"/>
                <w:szCs w:val="24"/>
              </w:rPr>
              <w:t>5: Pro-Forma Financial Statement Modeling</w:t>
            </w:r>
          </w:p>
        </w:tc>
      </w:tr>
      <w:tr w:rsidR="00FE0F0C" w:rsidRPr="00C767D5" w:rsidTr="007F0FA5">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FE0F0C" w:rsidRPr="00C767D5" w:rsidRDefault="00FE0F0C" w:rsidP="00DA1D6A">
            <w:pPr>
              <w:spacing w:after="0" w:line="240" w:lineRule="auto"/>
              <w:jc w:val="center"/>
              <w:rPr>
                <w:rFonts w:ascii="Times New Roman" w:eastAsia="Times New Roman" w:hAnsi="Times New Roman" w:cs="Times New Roman"/>
                <w:b/>
                <w:bCs/>
                <w:color w:val="000000"/>
                <w:sz w:val="24"/>
                <w:szCs w:val="24"/>
              </w:rPr>
            </w:pPr>
            <w:r w:rsidRPr="00C767D5">
              <w:rPr>
                <w:rFonts w:ascii="Times New Roman" w:eastAsia="Times New Roman" w:hAnsi="Times New Roman" w:cs="Times New Roman"/>
                <w:b/>
                <w:bCs/>
                <w:color w:val="000000"/>
                <w:sz w:val="24"/>
                <w:szCs w:val="24"/>
              </w:rPr>
              <w:t>Week 4</w:t>
            </w:r>
          </w:p>
        </w:tc>
        <w:tc>
          <w:tcPr>
            <w:tcW w:w="810" w:type="dxa"/>
            <w:tcBorders>
              <w:top w:val="nil"/>
              <w:left w:val="nil"/>
              <w:bottom w:val="single" w:sz="4" w:space="0" w:color="auto"/>
              <w:right w:val="single" w:sz="8" w:space="0" w:color="auto"/>
            </w:tcBorders>
            <w:shd w:val="clear" w:color="auto" w:fill="auto"/>
            <w:noWrap/>
            <w:vAlign w:val="bottom"/>
            <w:hideMark/>
          </w:tcPr>
          <w:p w:rsidR="00FE0F0C" w:rsidRPr="00C767D5" w:rsidRDefault="00FE0F0C" w:rsidP="00DA1D6A">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1</w:t>
            </w:r>
          </w:p>
        </w:tc>
        <w:tc>
          <w:tcPr>
            <w:tcW w:w="6709" w:type="dxa"/>
            <w:tcBorders>
              <w:top w:val="nil"/>
              <w:left w:val="nil"/>
              <w:bottom w:val="single" w:sz="4" w:space="0" w:color="auto"/>
              <w:right w:val="single" w:sz="8" w:space="0" w:color="auto"/>
            </w:tcBorders>
            <w:shd w:val="clear" w:color="auto" w:fill="auto"/>
            <w:noWrap/>
            <w:vAlign w:val="bottom"/>
            <w:hideMark/>
          </w:tcPr>
          <w:p w:rsidR="00FE0F0C" w:rsidRPr="00C767D5" w:rsidRDefault="00CA2C8D" w:rsidP="00DA1D6A">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Chapter 6: Building a Pro-forma Model (The case of caterpillar)</w:t>
            </w:r>
          </w:p>
        </w:tc>
      </w:tr>
      <w:tr w:rsidR="00FE0F0C" w:rsidRPr="00C767D5" w:rsidTr="007F0FA5">
        <w:trPr>
          <w:trHeight w:val="300"/>
        </w:trPr>
        <w:tc>
          <w:tcPr>
            <w:tcW w:w="1188" w:type="dxa"/>
            <w:vMerge/>
            <w:tcBorders>
              <w:top w:val="nil"/>
              <w:left w:val="single" w:sz="8" w:space="0" w:color="auto"/>
              <w:bottom w:val="single" w:sz="4" w:space="0" w:color="auto"/>
              <w:right w:val="single" w:sz="8" w:space="0" w:color="auto"/>
            </w:tcBorders>
            <w:vAlign w:val="center"/>
            <w:hideMark/>
          </w:tcPr>
          <w:p w:rsidR="00FE0F0C" w:rsidRPr="00C767D5" w:rsidRDefault="00FE0F0C" w:rsidP="00DA1D6A">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single" w:sz="4" w:space="0" w:color="auto"/>
              <w:right w:val="single" w:sz="8" w:space="0" w:color="auto"/>
            </w:tcBorders>
            <w:shd w:val="clear" w:color="auto" w:fill="auto"/>
            <w:noWrap/>
            <w:vAlign w:val="bottom"/>
            <w:hideMark/>
          </w:tcPr>
          <w:p w:rsidR="00FE0F0C" w:rsidRPr="00C767D5" w:rsidRDefault="00FE0F0C" w:rsidP="00DA1D6A">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2</w:t>
            </w:r>
          </w:p>
        </w:tc>
        <w:tc>
          <w:tcPr>
            <w:tcW w:w="6709" w:type="dxa"/>
            <w:tcBorders>
              <w:top w:val="nil"/>
              <w:left w:val="nil"/>
              <w:bottom w:val="single" w:sz="4" w:space="0" w:color="auto"/>
              <w:right w:val="single" w:sz="8" w:space="0" w:color="auto"/>
            </w:tcBorders>
            <w:shd w:val="clear" w:color="auto" w:fill="auto"/>
            <w:noWrap/>
            <w:vAlign w:val="bottom"/>
            <w:hideMark/>
          </w:tcPr>
          <w:p w:rsidR="00FE0F0C" w:rsidRPr="00C767D5" w:rsidRDefault="00124B08" w:rsidP="00DA1D6A">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Chapter 8: Portfolio Models – Introduction and Chapter 9 – Calculating Efficient Portfolios</w:t>
            </w:r>
          </w:p>
        </w:tc>
      </w:tr>
      <w:tr w:rsidR="00FE0F0C" w:rsidRPr="00C767D5" w:rsidTr="007F0FA5">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FE0F0C" w:rsidRPr="00C767D5" w:rsidRDefault="00FE0F0C" w:rsidP="00DA1D6A">
            <w:pPr>
              <w:spacing w:after="0" w:line="240" w:lineRule="auto"/>
              <w:jc w:val="center"/>
              <w:rPr>
                <w:rFonts w:ascii="Times New Roman" w:eastAsia="Times New Roman" w:hAnsi="Times New Roman" w:cs="Times New Roman"/>
                <w:b/>
                <w:bCs/>
                <w:color w:val="000000"/>
                <w:sz w:val="24"/>
                <w:szCs w:val="24"/>
              </w:rPr>
            </w:pPr>
            <w:r w:rsidRPr="00C767D5">
              <w:rPr>
                <w:rFonts w:ascii="Times New Roman" w:eastAsia="Times New Roman" w:hAnsi="Times New Roman" w:cs="Times New Roman"/>
                <w:b/>
                <w:bCs/>
                <w:color w:val="000000"/>
                <w:sz w:val="24"/>
                <w:szCs w:val="24"/>
              </w:rPr>
              <w:t>Week 5</w:t>
            </w:r>
          </w:p>
        </w:tc>
        <w:tc>
          <w:tcPr>
            <w:tcW w:w="810" w:type="dxa"/>
            <w:tcBorders>
              <w:top w:val="nil"/>
              <w:left w:val="nil"/>
              <w:bottom w:val="single" w:sz="4" w:space="0" w:color="auto"/>
              <w:right w:val="single" w:sz="8" w:space="0" w:color="auto"/>
            </w:tcBorders>
            <w:shd w:val="clear" w:color="auto" w:fill="auto"/>
            <w:noWrap/>
            <w:vAlign w:val="bottom"/>
            <w:hideMark/>
          </w:tcPr>
          <w:p w:rsidR="00FE0F0C" w:rsidRPr="00C767D5" w:rsidRDefault="00FE0F0C" w:rsidP="00DA1D6A">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1</w:t>
            </w:r>
          </w:p>
        </w:tc>
        <w:tc>
          <w:tcPr>
            <w:tcW w:w="6709" w:type="dxa"/>
            <w:tcBorders>
              <w:top w:val="nil"/>
              <w:left w:val="nil"/>
              <w:bottom w:val="single" w:sz="4" w:space="0" w:color="auto"/>
              <w:right w:val="single" w:sz="8" w:space="0" w:color="auto"/>
            </w:tcBorders>
            <w:shd w:val="clear" w:color="auto" w:fill="auto"/>
            <w:noWrap/>
            <w:vAlign w:val="bottom"/>
            <w:hideMark/>
          </w:tcPr>
          <w:p w:rsidR="00FE0F0C" w:rsidRPr="00C767D5" w:rsidRDefault="00FE0F0C" w:rsidP="00124B08">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Chapter 9</w:t>
            </w:r>
            <w:r w:rsidR="00124B08" w:rsidRPr="00C767D5">
              <w:rPr>
                <w:rFonts w:ascii="Times New Roman" w:eastAsia="Times New Roman" w:hAnsi="Times New Roman" w:cs="Times New Roman"/>
                <w:color w:val="000000"/>
                <w:sz w:val="24"/>
                <w:szCs w:val="24"/>
              </w:rPr>
              <w:t>(Contd.)</w:t>
            </w:r>
          </w:p>
        </w:tc>
      </w:tr>
      <w:tr w:rsidR="00FE0F0C" w:rsidRPr="00C767D5" w:rsidTr="007F0FA5">
        <w:trPr>
          <w:trHeight w:val="300"/>
        </w:trPr>
        <w:tc>
          <w:tcPr>
            <w:tcW w:w="1188" w:type="dxa"/>
            <w:vMerge/>
            <w:tcBorders>
              <w:top w:val="nil"/>
              <w:left w:val="single" w:sz="8" w:space="0" w:color="auto"/>
              <w:bottom w:val="single" w:sz="4" w:space="0" w:color="auto"/>
              <w:right w:val="single" w:sz="8" w:space="0" w:color="auto"/>
            </w:tcBorders>
            <w:vAlign w:val="center"/>
            <w:hideMark/>
          </w:tcPr>
          <w:p w:rsidR="00FE0F0C" w:rsidRPr="00C767D5" w:rsidRDefault="00FE0F0C" w:rsidP="00DA1D6A">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single" w:sz="4" w:space="0" w:color="auto"/>
              <w:right w:val="single" w:sz="8" w:space="0" w:color="auto"/>
            </w:tcBorders>
            <w:shd w:val="clear" w:color="auto" w:fill="auto"/>
            <w:noWrap/>
            <w:vAlign w:val="bottom"/>
            <w:hideMark/>
          </w:tcPr>
          <w:p w:rsidR="00FE0F0C" w:rsidRPr="00C767D5" w:rsidRDefault="00FE0F0C" w:rsidP="00DA1D6A">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2</w:t>
            </w:r>
          </w:p>
        </w:tc>
        <w:tc>
          <w:tcPr>
            <w:tcW w:w="6709" w:type="dxa"/>
            <w:tcBorders>
              <w:top w:val="nil"/>
              <w:left w:val="nil"/>
              <w:bottom w:val="single" w:sz="4" w:space="0" w:color="auto"/>
              <w:right w:val="single" w:sz="8" w:space="0" w:color="auto"/>
            </w:tcBorders>
            <w:shd w:val="clear" w:color="auto" w:fill="auto"/>
            <w:noWrap/>
            <w:vAlign w:val="bottom"/>
            <w:hideMark/>
          </w:tcPr>
          <w:p w:rsidR="00FE0F0C" w:rsidRPr="00C767D5" w:rsidRDefault="00FE0F0C" w:rsidP="00124B08">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 xml:space="preserve">Chapter 10: </w:t>
            </w:r>
            <w:r w:rsidR="00124B08" w:rsidRPr="00C767D5">
              <w:rPr>
                <w:rFonts w:ascii="Times New Roman" w:eastAsia="Times New Roman" w:hAnsi="Times New Roman" w:cs="Times New Roman"/>
                <w:color w:val="000000"/>
                <w:sz w:val="24"/>
                <w:szCs w:val="24"/>
              </w:rPr>
              <w:t>Calculating Variance- Covariance Matrix</w:t>
            </w:r>
            <w:r w:rsidR="00E51F40" w:rsidRPr="00C767D5">
              <w:rPr>
                <w:rFonts w:ascii="Times New Roman" w:eastAsia="Times New Roman" w:hAnsi="Times New Roman" w:cs="Times New Roman"/>
                <w:color w:val="000000"/>
                <w:sz w:val="24"/>
                <w:szCs w:val="24"/>
              </w:rPr>
              <w:t xml:space="preserve"> &amp;  Chapter 11: Estimating Beta and Security Market Line</w:t>
            </w:r>
          </w:p>
        </w:tc>
      </w:tr>
      <w:tr w:rsidR="00E51F40" w:rsidRPr="00C767D5" w:rsidTr="007F0FA5">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jc w:val="center"/>
              <w:rPr>
                <w:rFonts w:ascii="Times New Roman" w:eastAsia="Times New Roman" w:hAnsi="Times New Roman" w:cs="Times New Roman"/>
                <w:b/>
                <w:bCs/>
                <w:color w:val="000000"/>
                <w:sz w:val="24"/>
                <w:szCs w:val="24"/>
              </w:rPr>
            </w:pPr>
            <w:r w:rsidRPr="00C767D5">
              <w:rPr>
                <w:rFonts w:ascii="Times New Roman" w:eastAsia="Times New Roman" w:hAnsi="Times New Roman" w:cs="Times New Roman"/>
                <w:b/>
                <w:bCs/>
                <w:color w:val="000000"/>
                <w:sz w:val="24"/>
                <w:szCs w:val="24"/>
              </w:rPr>
              <w:t>Week 6</w:t>
            </w:r>
          </w:p>
        </w:tc>
        <w:tc>
          <w:tcPr>
            <w:tcW w:w="810"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1</w:t>
            </w:r>
          </w:p>
        </w:tc>
        <w:tc>
          <w:tcPr>
            <w:tcW w:w="6709"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Chapter 13: The Black-</w:t>
            </w:r>
            <w:proofErr w:type="spellStart"/>
            <w:r w:rsidRPr="00C767D5">
              <w:rPr>
                <w:rFonts w:ascii="Times New Roman" w:eastAsia="Times New Roman" w:hAnsi="Times New Roman" w:cs="Times New Roman"/>
                <w:color w:val="000000"/>
                <w:sz w:val="24"/>
                <w:szCs w:val="24"/>
              </w:rPr>
              <w:t>Litterman</w:t>
            </w:r>
            <w:proofErr w:type="spellEnd"/>
            <w:r w:rsidRPr="00C767D5">
              <w:rPr>
                <w:rFonts w:ascii="Times New Roman" w:eastAsia="Times New Roman" w:hAnsi="Times New Roman" w:cs="Times New Roman"/>
                <w:color w:val="000000"/>
                <w:sz w:val="24"/>
                <w:szCs w:val="24"/>
              </w:rPr>
              <w:t xml:space="preserve"> Approach to Portfolio Optimization </w:t>
            </w:r>
          </w:p>
        </w:tc>
      </w:tr>
      <w:tr w:rsidR="00E51F40" w:rsidRPr="00C767D5" w:rsidTr="007F0FA5">
        <w:trPr>
          <w:trHeight w:val="300"/>
        </w:trPr>
        <w:tc>
          <w:tcPr>
            <w:tcW w:w="1188" w:type="dxa"/>
            <w:vMerge/>
            <w:tcBorders>
              <w:top w:val="nil"/>
              <w:left w:val="single" w:sz="8" w:space="0" w:color="auto"/>
              <w:bottom w:val="single" w:sz="4" w:space="0" w:color="auto"/>
              <w:right w:val="single" w:sz="8" w:space="0" w:color="auto"/>
            </w:tcBorders>
            <w:vAlign w:val="center"/>
            <w:hideMark/>
          </w:tcPr>
          <w:p w:rsidR="00E51F40" w:rsidRPr="00C767D5" w:rsidRDefault="00E51F40" w:rsidP="00E51F40">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2</w:t>
            </w:r>
          </w:p>
        </w:tc>
        <w:tc>
          <w:tcPr>
            <w:tcW w:w="6709"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Chapter 14: Event Studies</w:t>
            </w:r>
          </w:p>
        </w:tc>
      </w:tr>
      <w:tr w:rsidR="00E51F40" w:rsidRPr="00C767D5" w:rsidTr="007F0FA5">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jc w:val="center"/>
              <w:rPr>
                <w:rFonts w:ascii="Times New Roman" w:eastAsia="Times New Roman" w:hAnsi="Times New Roman" w:cs="Times New Roman"/>
                <w:b/>
                <w:bCs/>
                <w:color w:val="000000"/>
                <w:sz w:val="24"/>
                <w:szCs w:val="24"/>
              </w:rPr>
            </w:pPr>
            <w:r w:rsidRPr="00C767D5">
              <w:rPr>
                <w:rFonts w:ascii="Times New Roman" w:eastAsia="Times New Roman" w:hAnsi="Times New Roman" w:cs="Times New Roman"/>
                <w:b/>
                <w:bCs/>
                <w:color w:val="000000"/>
                <w:sz w:val="24"/>
                <w:szCs w:val="24"/>
              </w:rPr>
              <w:t xml:space="preserve">Week 7 </w:t>
            </w:r>
          </w:p>
        </w:tc>
        <w:tc>
          <w:tcPr>
            <w:tcW w:w="810"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1</w:t>
            </w:r>
          </w:p>
        </w:tc>
        <w:tc>
          <w:tcPr>
            <w:tcW w:w="6709"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Chapter 20: Bond Duration and Chapter 21: Immunization Strategies</w:t>
            </w:r>
          </w:p>
        </w:tc>
      </w:tr>
      <w:tr w:rsidR="00E51F40" w:rsidRPr="00C767D5" w:rsidTr="007F0FA5">
        <w:trPr>
          <w:trHeight w:val="300"/>
        </w:trPr>
        <w:tc>
          <w:tcPr>
            <w:tcW w:w="1188" w:type="dxa"/>
            <w:vMerge/>
            <w:tcBorders>
              <w:top w:val="nil"/>
              <w:left w:val="single" w:sz="8" w:space="0" w:color="auto"/>
              <w:bottom w:val="single" w:sz="4" w:space="0" w:color="auto"/>
              <w:right w:val="single" w:sz="8" w:space="0" w:color="auto"/>
            </w:tcBorders>
            <w:vAlign w:val="center"/>
            <w:hideMark/>
          </w:tcPr>
          <w:p w:rsidR="00E51F40" w:rsidRPr="00C767D5" w:rsidRDefault="00E51F40" w:rsidP="00E51F40">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2</w:t>
            </w:r>
          </w:p>
        </w:tc>
        <w:tc>
          <w:tcPr>
            <w:tcW w:w="6709"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Chapter 24: Generating and Using Random Number and Chapter 25: Introduction to Monte Carlo Methods</w:t>
            </w:r>
          </w:p>
        </w:tc>
      </w:tr>
      <w:tr w:rsidR="00E51F40" w:rsidRPr="00C767D5" w:rsidTr="007F0FA5">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jc w:val="center"/>
              <w:rPr>
                <w:rFonts w:ascii="Times New Roman" w:eastAsia="Times New Roman" w:hAnsi="Times New Roman" w:cs="Times New Roman"/>
                <w:b/>
                <w:bCs/>
                <w:color w:val="000000"/>
                <w:sz w:val="24"/>
                <w:szCs w:val="24"/>
              </w:rPr>
            </w:pPr>
            <w:r w:rsidRPr="00C767D5">
              <w:rPr>
                <w:rFonts w:ascii="Times New Roman" w:eastAsia="Times New Roman" w:hAnsi="Times New Roman" w:cs="Times New Roman"/>
                <w:b/>
                <w:bCs/>
                <w:color w:val="000000"/>
                <w:sz w:val="24"/>
                <w:szCs w:val="24"/>
              </w:rPr>
              <w:t>Week 8</w:t>
            </w:r>
          </w:p>
        </w:tc>
        <w:tc>
          <w:tcPr>
            <w:tcW w:w="810"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1</w:t>
            </w:r>
          </w:p>
        </w:tc>
        <w:tc>
          <w:tcPr>
            <w:tcW w:w="6709"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Chapter 25: (Contd.)</w:t>
            </w:r>
          </w:p>
        </w:tc>
      </w:tr>
      <w:tr w:rsidR="00E51F40" w:rsidRPr="00C767D5" w:rsidTr="007F0FA5">
        <w:trPr>
          <w:trHeight w:val="300"/>
        </w:trPr>
        <w:tc>
          <w:tcPr>
            <w:tcW w:w="1188" w:type="dxa"/>
            <w:vMerge/>
            <w:tcBorders>
              <w:top w:val="nil"/>
              <w:left w:val="single" w:sz="8" w:space="0" w:color="auto"/>
              <w:bottom w:val="single" w:sz="4" w:space="0" w:color="auto"/>
              <w:right w:val="single" w:sz="8" w:space="0" w:color="auto"/>
            </w:tcBorders>
            <w:vAlign w:val="center"/>
            <w:hideMark/>
          </w:tcPr>
          <w:p w:rsidR="00E51F40" w:rsidRPr="00C767D5" w:rsidRDefault="00E51F40" w:rsidP="00E51F40">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2</w:t>
            </w:r>
          </w:p>
        </w:tc>
        <w:tc>
          <w:tcPr>
            <w:tcW w:w="6709"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Chapter 26: Simulating Stock Prices</w:t>
            </w:r>
          </w:p>
        </w:tc>
      </w:tr>
      <w:tr w:rsidR="00E51F40" w:rsidRPr="00C767D5" w:rsidTr="007F0FA5">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jc w:val="center"/>
              <w:rPr>
                <w:rFonts w:ascii="Times New Roman" w:eastAsia="Times New Roman" w:hAnsi="Times New Roman" w:cs="Times New Roman"/>
                <w:b/>
                <w:bCs/>
                <w:color w:val="000000"/>
                <w:sz w:val="24"/>
                <w:szCs w:val="24"/>
              </w:rPr>
            </w:pPr>
            <w:r w:rsidRPr="00C767D5">
              <w:rPr>
                <w:rFonts w:ascii="Times New Roman" w:eastAsia="Times New Roman" w:hAnsi="Times New Roman" w:cs="Times New Roman"/>
                <w:b/>
                <w:bCs/>
                <w:color w:val="000000"/>
                <w:sz w:val="24"/>
                <w:szCs w:val="24"/>
              </w:rPr>
              <w:t xml:space="preserve">Week 9 </w:t>
            </w:r>
          </w:p>
        </w:tc>
        <w:tc>
          <w:tcPr>
            <w:tcW w:w="810"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1</w:t>
            </w:r>
          </w:p>
        </w:tc>
        <w:tc>
          <w:tcPr>
            <w:tcW w:w="6709" w:type="dxa"/>
            <w:tcBorders>
              <w:top w:val="single" w:sz="4" w:space="0" w:color="auto"/>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Chapter 27: Monte Carlo Simulation for Investment</w:t>
            </w:r>
          </w:p>
        </w:tc>
      </w:tr>
      <w:tr w:rsidR="00E51F40" w:rsidRPr="00C767D5" w:rsidTr="007F0FA5">
        <w:trPr>
          <w:trHeight w:val="300"/>
        </w:trPr>
        <w:tc>
          <w:tcPr>
            <w:tcW w:w="1188" w:type="dxa"/>
            <w:vMerge/>
            <w:tcBorders>
              <w:top w:val="nil"/>
              <w:left w:val="single" w:sz="8" w:space="0" w:color="auto"/>
              <w:bottom w:val="single" w:sz="4" w:space="0" w:color="auto"/>
              <w:right w:val="single" w:sz="8" w:space="0" w:color="auto"/>
            </w:tcBorders>
            <w:vAlign w:val="center"/>
            <w:hideMark/>
          </w:tcPr>
          <w:p w:rsidR="00E51F40" w:rsidRPr="00C767D5" w:rsidRDefault="00E51F40" w:rsidP="00E51F40">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2</w:t>
            </w:r>
          </w:p>
        </w:tc>
        <w:tc>
          <w:tcPr>
            <w:tcW w:w="6709"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Chapter 27: Contd.</w:t>
            </w:r>
          </w:p>
        </w:tc>
      </w:tr>
      <w:tr w:rsidR="00E51F40" w:rsidRPr="00C767D5" w:rsidTr="007F0FA5">
        <w:trPr>
          <w:trHeight w:val="300"/>
        </w:trPr>
        <w:tc>
          <w:tcPr>
            <w:tcW w:w="1188" w:type="dxa"/>
            <w:vMerge w:val="restart"/>
            <w:tcBorders>
              <w:top w:val="nil"/>
              <w:left w:val="single" w:sz="8" w:space="0" w:color="auto"/>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jc w:val="center"/>
              <w:rPr>
                <w:rFonts w:ascii="Times New Roman" w:eastAsia="Times New Roman" w:hAnsi="Times New Roman" w:cs="Times New Roman"/>
                <w:b/>
                <w:bCs/>
                <w:color w:val="000000"/>
                <w:sz w:val="24"/>
                <w:szCs w:val="24"/>
              </w:rPr>
            </w:pPr>
            <w:r w:rsidRPr="00C767D5">
              <w:rPr>
                <w:rFonts w:ascii="Times New Roman" w:eastAsia="Times New Roman" w:hAnsi="Times New Roman" w:cs="Times New Roman"/>
                <w:b/>
                <w:bCs/>
                <w:color w:val="000000"/>
                <w:sz w:val="24"/>
                <w:szCs w:val="24"/>
              </w:rPr>
              <w:t>Week 10</w:t>
            </w:r>
          </w:p>
        </w:tc>
        <w:tc>
          <w:tcPr>
            <w:tcW w:w="810"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1</w:t>
            </w:r>
          </w:p>
        </w:tc>
        <w:tc>
          <w:tcPr>
            <w:tcW w:w="6709"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Chapter 28: Value at Risk</w:t>
            </w:r>
          </w:p>
        </w:tc>
      </w:tr>
      <w:tr w:rsidR="00E51F40" w:rsidRPr="00C767D5" w:rsidTr="007F0FA5">
        <w:trPr>
          <w:trHeight w:val="300"/>
        </w:trPr>
        <w:tc>
          <w:tcPr>
            <w:tcW w:w="1188" w:type="dxa"/>
            <w:vMerge/>
            <w:tcBorders>
              <w:top w:val="nil"/>
              <w:left w:val="single" w:sz="8" w:space="0" w:color="auto"/>
              <w:bottom w:val="single" w:sz="4" w:space="0" w:color="auto"/>
              <w:right w:val="single" w:sz="8" w:space="0" w:color="auto"/>
            </w:tcBorders>
            <w:vAlign w:val="center"/>
            <w:hideMark/>
          </w:tcPr>
          <w:p w:rsidR="00E51F40" w:rsidRPr="00C767D5" w:rsidRDefault="00E51F40" w:rsidP="00E51F40">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2</w:t>
            </w:r>
          </w:p>
        </w:tc>
        <w:tc>
          <w:tcPr>
            <w:tcW w:w="6709"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Excel Techniques</w:t>
            </w:r>
          </w:p>
        </w:tc>
      </w:tr>
      <w:tr w:rsidR="00E51F40" w:rsidRPr="00C767D5" w:rsidTr="007F0FA5">
        <w:trPr>
          <w:trHeight w:val="300"/>
        </w:trPr>
        <w:tc>
          <w:tcPr>
            <w:tcW w:w="1188"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E51F40" w:rsidRPr="00C767D5" w:rsidRDefault="00E51F40" w:rsidP="00E51F40">
            <w:pPr>
              <w:spacing w:after="0" w:line="240" w:lineRule="auto"/>
              <w:jc w:val="center"/>
              <w:rPr>
                <w:rFonts w:ascii="Times New Roman" w:eastAsia="Times New Roman" w:hAnsi="Times New Roman" w:cs="Times New Roman"/>
                <w:b/>
                <w:bCs/>
                <w:color w:val="000000"/>
                <w:sz w:val="24"/>
                <w:szCs w:val="24"/>
              </w:rPr>
            </w:pPr>
            <w:r w:rsidRPr="00C767D5">
              <w:rPr>
                <w:rFonts w:ascii="Times New Roman" w:eastAsia="Times New Roman" w:hAnsi="Times New Roman" w:cs="Times New Roman"/>
                <w:b/>
                <w:bCs/>
                <w:color w:val="000000"/>
                <w:sz w:val="24"/>
                <w:szCs w:val="24"/>
              </w:rPr>
              <w:t xml:space="preserve">Week 11: </w:t>
            </w:r>
          </w:p>
        </w:tc>
        <w:tc>
          <w:tcPr>
            <w:tcW w:w="810"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1</w:t>
            </w:r>
          </w:p>
        </w:tc>
        <w:tc>
          <w:tcPr>
            <w:tcW w:w="6709"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Excel Techniques</w:t>
            </w:r>
          </w:p>
        </w:tc>
      </w:tr>
      <w:tr w:rsidR="00E51F40" w:rsidRPr="00C767D5" w:rsidTr="007F0FA5">
        <w:trPr>
          <w:trHeight w:val="315"/>
        </w:trPr>
        <w:tc>
          <w:tcPr>
            <w:tcW w:w="1188" w:type="dxa"/>
            <w:vMerge/>
            <w:tcBorders>
              <w:top w:val="nil"/>
              <w:left w:val="single" w:sz="8" w:space="0" w:color="auto"/>
              <w:bottom w:val="single" w:sz="8" w:space="0" w:color="000000"/>
              <w:right w:val="single" w:sz="8" w:space="0" w:color="auto"/>
            </w:tcBorders>
            <w:vAlign w:val="center"/>
            <w:hideMark/>
          </w:tcPr>
          <w:p w:rsidR="00E51F40" w:rsidRPr="00C767D5" w:rsidRDefault="00E51F40" w:rsidP="00E51F40">
            <w:pPr>
              <w:spacing w:after="0" w:line="240" w:lineRule="auto"/>
              <w:rPr>
                <w:rFonts w:ascii="Times New Roman" w:eastAsia="Times New Roman" w:hAnsi="Times New Roman" w:cs="Times New Roman"/>
                <w:b/>
                <w:bCs/>
                <w:color w:val="000000"/>
                <w:sz w:val="24"/>
                <w:szCs w:val="24"/>
              </w:rPr>
            </w:pPr>
          </w:p>
        </w:tc>
        <w:tc>
          <w:tcPr>
            <w:tcW w:w="810" w:type="dxa"/>
            <w:tcBorders>
              <w:top w:val="nil"/>
              <w:left w:val="nil"/>
              <w:bottom w:val="single" w:sz="8"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Day 2</w:t>
            </w:r>
          </w:p>
        </w:tc>
        <w:tc>
          <w:tcPr>
            <w:tcW w:w="6709" w:type="dxa"/>
            <w:tcBorders>
              <w:top w:val="nil"/>
              <w:left w:val="nil"/>
              <w:bottom w:val="single" w:sz="4" w:space="0" w:color="auto"/>
              <w:right w:val="single" w:sz="8" w:space="0" w:color="auto"/>
            </w:tcBorders>
            <w:shd w:val="clear" w:color="auto" w:fill="auto"/>
            <w:noWrap/>
            <w:vAlign w:val="bottom"/>
            <w:hideMark/>
          </w:tcPr>
          <w:p w:rsidR="00E51F40" w:rsidRPr="00C767D5" w:rsidRDefault="00E51F40" w:rsidP="00E51F40">
            <w:pPr>
              <w:spacing w:after="0" w:line="240" w:lineRule="auto"/>
              <w:rPr>
                <w:rFonts w:ascii="Times New Roman" w:eastAsia="Times New Roman" w:hAnsi="Times New Roman" w:cs="Times New Roman"/>
                <w:color w:val="000000"/>
                <w:sz w:val="24"/>
                <w:szCs w:val="24"/>
              </w:rPr>
            </w:pPr>
            <w:r w:rsidRPr="00C767D5">
              <w:rPr>
                <w:rFonts w:ascii="Times New Roman" w:eastAsia="Times New Roman" w:hAnsi="Times New Roman" w:cs="Times New Roman"/>
                <w:color w:val="000000"/>
                <w:sz w:val="24"/>
                <w:szCs w:val="24"/>
              </w:rPr>
              <w:t>Excel Techniques</w:t>
            </w:r>
          </w:p>
        </w:tc>
      </w:tr>
    </w:tbl>
    <w:p w:rsidR="00FE0F0C" w:rsidRPr="00C767D5" w:rsidRDefault="00FE0F0C" w:rsidP="00CA5E12">
      <w:pPr>
        <w:spacing w:after="0" w:line="240" w:lineRule="auto"/>
        <w:jc w:val="center"/>
        <w:rPr>
          <w:rFonts w:ascii="Times New Roman" w:hAnsi="Times New Roman" w:cs="Times New Roman"/>
          <w:sz w:val="24"/>
          <w:szCs w:val="24"/>
        </w:rPr>
      </w:pPr>
    </w:p>
    <w:p w:rsidR="00FE0F0C" w:rsidRPr="00C767D5" w:rsidRDefault="00FE0F0C" w:rsidP="00CA5E12">
      <w:pPr>
        <w:spacing w:after="0" w:line="240" w:lineRule="auto"/>
        <w:jc w:val="center"/>
        <w:rPr>
          <w:rFonts w:ascii="Times New Roman" w:hAnsi="Times New Roman" w:cs="Times New Roman"/>
          <w:sz w:val="24"/>
          <w:szCs w:val="24"/>
        </w:rPr>
      </w:pPr>
    </w:p>
    <w:p w:rsidR="005F35F4" w:rsidRPr="00C767D5" w:rsidRDefault="005F35F4" w:rsidP="00CA5E12">
      <w:pPr>
        <w:spacing w:after="0" w:line="240" w:lineRule="auto"/>
        <w:jc w:val="center"/>
        <w:rPr>
          <w:rFonts w:ascii="Times New Roman" w:hAnsi="Times New Roman" w:cs="Times New Roman"/>
          <w:sz w:val="24"/>
          <w:szCs w:val="24"/>
        </w:rPr>
      </w:pPr>
    </w:p>
    <w:p w:rsidR="005F35F4" w:rsidRPr="00C767D5" w:rsidRDefault="005F35F4" w:rsidP="00CA5E12">
      <w:pPr>
        <w:spacing w:after="0" w:line="240" w:lineRule="auto"/>
        <w:jc w:val="center"/>
        <w:rPr>
          <w:rFonts w:ascii="Times New Roman" w:hAnsi="Times New Roman" w:cs="Times New Roman"/>
          <w:sz w:val="24"/>
          <w:szCs w:val="24"/>
          <w:rtl/>
        </w:rPr>
      </w:pPr>
    </w:p>
    <w:p w:rsidR="00550A5B" w:rsidRPr="00C767D5" w:rsidRDefault="00550A5B" w:rsidP="00547C67">
      <w:pPr>
        <w:spacing w:after="0" w:line="240" w:lineRule="auto"/>
        <w:rPr>
          <w:rFonts w:ascii="Times New Roman" w:hAnsi="Times New Roman" w:cs="Times New Roman"/>
          <w:sz w:val="24"/>
          <w:szCs w:val="24"/>
        </w:rPr>
      </w:pPr>
      <w:bookmarkStart w:id="0" w:name="_GoBack"/>
      <w:bookmarkEnd w:id="0"/>
    </w:p>
    <w:p w:rsidR="00550A5B" w:rsidRPr="00C767D5" w:rsidRDefault="00550A5B" w:rsidP="00550A5B">
      <w:pPr>
        <w:rPr>
          <w:rFonts w:ascii="Times New Roman" w:hAnsi="Times New Roman" w:cs="Times New Roman"/>
          <w:sz w:val="24"/>
          <w:szCs w:val="24"/>
        </w:rPr>
      </w:pPr>
    </w:p>
    <w:p w:rsidR="00550A5B" w:rsidRPr="00C767D5" w:rsidRDefault="00550A5B" w:rsidP="00550A5B">
      <w:pPr>
        <w:rPr>
          <w:rFonts w:ascii="Times New Roman" w:hAnsi="Times New Roman" w:cs="Times New Roman"/>
          <w:sz w:val="24"/>
          <w:szCs w:val="24"/>
        </w:rPr>
      </w:pPr>
    </w:p>
    <w:p w:rsidR="00550A5B" w:rsidRPr="00C767D5" w:rsidRDefault="00550A5B" w:rsidP="00550A5B">
      <w:pPr>
        <w:rPr>
          <w:rFonts w:ascii="Times New Roman" w:hAnsi="Times New Roman" w:cs="Times New Roman"/>
          <w:sz w:val="24"/>
          <w:szCs w:val="24"/>
        </w:rPr>
      </w:pPr>
    </w:p>
    <w:p w:rsidR="00550A5B" w:rsidRPr="00C767D5" w:rsidRDefault="00550A5B" w:rsidP="00550A5B">
      <w:pPr>
        <w:rPr>
          <w:rFonts w:ascii="Times New Roman" w:hAnsi="Times New Roman" w:cs="Times New Roman"/>
          <w:sz w:val="24"/>
          <w:szCs w:val="24"/>
        </w:rPr>
      </w:pPr>
    </w:p>
    <w:p w:rsidR="00550A5B" w:rsidRPr="00C767D5" w:rsidRDefault="00550A5B" w:rsidP="00550A5B">
      <w:pPr>
        <w:rPr>
          <w:rFonts w:ascii="Times New Roman" w:hAnsi="Times New Roman" w:cs="Times New Roman"/>
          <w:sz w:val="24"/>
          <w:szCs w:val="24"/>
        </w:rPr>
      </w:pPr>
    </w:p>
    <w:p w:rsidR="00550A5B" w:rsidRPr="00C767D5" w:rsidRDefault="00550A5B" w:rsidP="00550A5B">
      <w:pPr>
        <w:rPr>
          <w:rFonts w:ascii="Times New Roman" w:hAnsi="Times New Roman" w:cs="Times New Roman"/>
          <w:sz w:val="24"/>
          <w:szCs w:val="24"/>
        </w:rPr>
      </w:pPr>
    </w:p>
    <w:p w:rsidR="00550A5B" w:rsidRPr="00C767D5" w:rsidRDefault="00550A5B" w:rsidP="00550A5B">
      <w:pPr>
        <w:rPr>
          <w:rFonts w:ascii="Times New Roman" w:hAnsi="Times New Roman" w:cs="Times New Roman"/>
          <w:sz w:val="24"/>
          <w:szCs w:val="24"/>
        </w:rPr>
      </w:pPr>
    </w:p>
    <w:p w:rsidR="00550A5B" w:rsidRPr="00C767D5" w:rsidRDefault="00550A5B" w:rsidP="00550A5B">
      <w:pPr>
        <w:rPr>
          <w:rFonts w:ascii="Times New Roman" w:hAnsi="Times New Roman" w:cs="Times New Roman"/>
          <w:sz w:val="24"/>
          <w:szCs w:val="24"/>
        </w:rPr>
      </w:pPr>
    </w:p>
    <w:p w:rsidR="00550A5B" w:rsidRPr="00C767D5" w:rsidRDefault="00550A5B" w:rsidP="00550A5B">
      <w:pPr>
        <w:rPr>
          <w:rFonts w:ascii="Times New Roman" w:hAnsi="Times New Roman" w:cs="Times New Roman"/>
          <w:sz w:val="24"/>
          <w:szCs w:val="24"/>
        </w:rPr>
      </w:pPr>
    </w:p>
    <w:p w:rsidR="00550A5B" w:rsidRPr="00C767D5" w:rsidRDefault="00550A5B" w:rsidP="00550A5B">
      <w:pPr>
        <w:rPr>
          <w:rFonts w:ascii="Times New Roman" w:hAnsi="Times New Roman" w:cs="Times New Roman"/>
          <w:sz w:val="24"/>
          <w:szCs w:val="24"/>
        </w:rPr>
      </w:pPr>
    </w:p>
    <w:p w:rsidR="00550A5B" w:rsidRPr="00C767D5" w:rsidRDefault="00550A5B" w:rsidP="00550A5B">
      <w:pPr>
        <w:rPr>
          <w:rFonts w:ascii="Times New Roman" w:hAnsi="Times New Roman" w:cs="Times New Roman"/>
          <w:sz w:val="24"/>
          <w:szCs w:val="24"/>
        </w:rPr>
      </w:pPr>
    </w:p>
    <w:p w:rsidR="00550A5B" w:rsidRPr="00C767D5" w:rsidRDefault="00550A5B" w:rsidP="00550A5B">
      <w:pPr>
        <w:rPr>
          <w:rFonts w:ascii="Times New Roman" w:hAnsi="Times New Roman" w:cs="Times New Roman"/>
          <w:sz w:val="24"/>
          <w:szCs w:val="24"/>
        </w:rPr>
      </w:pPr>
    </w:p>
    <w:p w:rsidR="00550A5B" w:rsidRPr="00C767D5" w:rsidRDefault="00550A5B" w:rsidP="00550A5B">
      <w:pPr>
        <w:rPr>
          <w:rFonts w:ascii="Times New Roman" w:hAnsi="Times New Roman" w:cs="Times New Roman"/>
          <w:sz w:val="24"/>
          <w:szCs w:val="24"/>
        </w:rPr>
      </w:pPr>
    </w:p>
    <w:p w:rsidR="00550A5B" w:rsidRPr="00C767D5" w:rsidRDefault="00550A5B" w:rsidP="00550A5B">
      <w:pPr>
        <w:rPr>
          <w:rFonts w:ascii="Times New Roman" w:hAnsi="Times New Roman" w:cs="Times New Roman"/>
          <w:sz w:val="24"/>
          <w:szCs w:val="24"/>
        </w:rPr>
      </w:pPr>
    </w:p>
    <w:p w:rsidR="007F0FA5" w:rsidRPr="00C767D5" w:rsidRDefault="007F0FA5" w:rsidP="00550A5B">
      <w:pPr>
        <w:rPr>
          <w:rFonts w:ascii="Times New Roman" w:hAnsi="Times New Roman" w:cs="Times New Roman"/>
          <w:sz w:val="24"/>
          <w:szCs w:val="24"/>
        </w:rPr>
      </w:pPr>
    </w:p>
    <w:p w:rsidR="00EF10A0" w:rsidRPr="00C767D5" w:rsidRDefault="00EF10A0" w:rsidP="00550A5B">
      <w:pPr>
        <w:rPr>
          <w:rFonts w:ascii="Times New Roman" w:hAnsi="Times New Roman" w:cs="Times New Roman"/>
          <w:sz w:val="24"/>
          <w:szCs w:val="24"/>
        </w:rPr>
      </w:pPr>
    </w:p>
    <w:p w:rsidR="00EF10A0" w:rsidRPr="00C767D5" w:rsidRDefault="00C767D5" w:rsidP="00550A5B">
      <w:pPr>
        <w:rPr>
          <w:rFonts w:ascii="Times New Roman" w:hAnsi="Times New Roman" w:cs="Times New Roman"/>
          <w:sz w:val="24"/>
          <w:szCs w:val="24"/>
        </w:rPr>
      </w:pPr>
      <w:r w:rsidRPr="00C767D5">
        <w:rPr>
          <w:rFonts w:ascii="Times New Roman" w:hAnsi="Times New Roman" w:cs="Times New Roman"/>
          <w:sz w:val="24"/>
          <w:szCs w:val="24"/>
        </w:rPr>
        <w:t>**</w:t>
      </w:r>
      <w:r w:rsidR="00EF10A0" w:rsidRPr="00C767D5">
        <w:rPr>
          <w:rFonts w:ascii="Times New Roman" w:hAnsi="Times New Roman" w:cs="Times New Roman"/>
          <w:sz w:val="24"/>
          <w:szCs w:val="24"/>
        </w:rPr>
        <w:t xml:space="preserve">Two classes </w:t>
      </w:r>
      <w:r w:rsidR="00110752" w:rsidRPr="00C767D5">
        <w:rPr>
          <w:rFonts w:ascii="Times New Roman" w:hAnsi="Times New Roman" w:cs="Times New Roman"/>
          <w:sz w:val="24"/>
          <w:szCs w:val="24"/>
        </w:rPr>
        <w:t>have</w:t>
      </w:r>
      <w:r w:rsidR="00110752">
        <w:rPr>
          <w:rFonts w:ascii="Times New Roman" w:hAnsi="Times New Roman" w:cs="Times New Roman"/>
          <w:sz w:val="24"/>
          <w:szCs w:val="24"/>
        </w:rPr>
        <w:t xml:space="preserve"> been kept free</w:t>
      </w:r>
      <w:r w:rsidR="00EF10A0" w:rsidRPr="00C767D5">
        <w:rPr>
          <w:rFonts w:ascii="Times New Roman" w:hAnsi="Times New Roman" w:cs="Times New Roman"/>
          <w:sz w:val="24"/>
          <w:szCs w:val="24"/>
        </w:rPr>
        <w:t xml:space="preserve"> to be used </w:t>
      </w:r>
      <w:r w:rsidR="00110752">
        <w:rPr>
          <w:rFonts w:ascii="Times New Roman" w:hAnsi="Times New Roman" w:cs="Times New Roman"/>
          <w:sz w:val="24"/>
          <w:szCs w:val="24"/>
        </w:rPr>
        <w:t>for presentation</w:t>
      </w:r>
    </w:p>
    <w:sectPr w:rsidR="00EF10A0" w:rsidRPr="00C767D5" w:rsidSect="004B3784">
      <w:pgSz w:w="11907" w:h="16840" w:code="9"/>
      <w:pgMar w:top="539" w:right="1134" w:bottom="851" w:left="1134"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B6" w:rsidRDefault="00ED60B6" w:rsidP="00906FDA">
      <w:pPr>
        <w:spacing w:after="0" w:line="240" w:lineRule="auto"/>
      </w:pPr>
      <w:r>
        <w:separator/>
      </w:r>
    </w:p>
  </w:endnote>
  <w:endnote w:type="continuationSeparator" w:id="0">
    <w:p w:rsidR="00ED60B6" w:rsidRDefault="00ED60B6" w:rsidP="00906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B6" w:rsidRDefault="00ED60B6" w:rsidP="00906FDA">
      <w:pPr>
        <w:spacing w:after="0" w:line="240" w:lineRule="auto"/>
      </w:pPr>
      <w:r>
        <w:separator/>
      </w:r>
    </w:p>
  </w:footnote>
  <w:footnote w:type="continuationSeparator" w:id="0">
    <w:p w:rsidR="00ED60B6" w:rsidRDefault="00ED60B6" w:rsidP="00906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102"/>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750E1"/>
    <w:multiLevelType w:val="hybridMultilevel"/>
    <w:tmpl w:val="2BB2D23E"/>
    <w:lvl w:ilvl="0" w:tplc="3F7CE998">
      <w:start w:val="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864E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F6C4A"/>
    <w:multiLevelType w:val="hybridMultilevel"/>
    <w:tmpl w:val="F2427B38"/>
    <w:lvl w:ilvl="0" w:tplc="0DC48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00D39"/>
    <w:multiLevelType w:val="hybridMultilevel"/>
    <w:tmpl w:val="F152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42B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27C5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45C72"/>
    <w:multiLevelType w:val="hybridMultilevel"/>
    <w:tmpl w:val="631A7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E740B"/>
    <w:multiLevelType w:val="hybridMultilevel"/>
    <w:tmpl w:val="3DBE2F70"/>
    <w:lvl w:ilvl="0" w:tplc="426802E8">
      <w:start w:val="1"/>
      <w:numFmt w:val="decimal"/>
      <w:lvlText w:val="%1."/>
      <w:lvlJc w:val="right"/>
      <w:pPr>
        <w:ind w:left="720" w:hanging="360"/>
      </w:pPr>
      <w:rPr>
        <w:rFonts w:hint="default"/>
        <w:bCs w:val="0"/>
        <w:iCs w:val="0"/>
        <w:spacing w:val="0"/>
        <w:w w:val="100"/>
        <w:position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860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DC7FFB"/>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3A3D8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D02773"/>
    <w:multiLevelType w:val="hybridMultilevel"/>
    <w:tmpl w:val="4BBAA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43329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D57D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9F3261"/>
    <w:multiLevelType w:val="hybridMultilevel"/>
    <w:tmpl w:val="E0720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8827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921CD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0B04C5"/>
    <w:multiLevelType w:val="hybridMultilevel"/>
    <w:tmpl w:val="A9C0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D1EDA"/>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73597"/>
    <w:multiLevelType w:val="hybridMultilevel"/>
    <w:tmpl w:val="51DCC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7527DE"/>
    <w:multiLevelType w:val="hybridMultilevel"/>
    <w:tmpl w:val="CF022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BC404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CE7701"/>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D43E1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81708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137239"/>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6B04E0"/>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6C50E3"/>
    <w:multiLevelType w:val="hybridMultilevel"/>
    <w:tmpl w:val="F5A8C828"/>
    <w:lvl w:ilvl="0" w:tplc="461E5876">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4B73AC"/>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A247E7"/>
    <w:multiLevelType w:val="hybridMultilevel"/>
    <w:tmpl w:val="5B0A0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8353CC"/>
    <w:multiLevelType w:val="hybridMultilevel"/>
    <w:tmpl w:val="548AB292"/>
    <w:lvl w:ilvl="0" w:tplc="E148175A">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673354F"/>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C073BD"/>
    <w:multiLevelType w:val="hybridMultilevel"/>
    <w:tmpl w:val="7BB4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364F2"/>
    <w:multiLevelType w:val="hybridMultilevel"/>
    <w:tmpl w:val="752C9B28"/>
    <w:lvl w:ilvl="0" w:tplc="4650CC52">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4F75AA"/>
    <w:multiLevelType w:val="hybridMultilevel"/>
    <w:tmpl w:val="3222C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B857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E3083D"/>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9F1A94"/>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345B57"/>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34292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211E35"/>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2E4E7B"/>
    <w:multiLevelType w:val="hybridMultilevel"/>
    <w:tmpl w:val="A9CA5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30"/>
  </w:num>
  <w:num w:numId="4">
    <w:abstractNumId w:val="32"/>
  </w:num>
  <w:num w:numId="5">
    <w:abstractNumId w:val="11"/>
  </w:num>
  <w:num w:numId="6">
    <w:abstractNumId w:val="16"/>
  </w:num>
  <w:num w:numId="7">
    <w:abstractNumId w:val="19"/>
  </w:num>
  <w:num w:numId="8">
    <w:abstractNumId w:val="6"/>
  </w:num>
  <w:num w:numId="9">
    <w:abstractNumId w:val="37"/>
  </w:num>
  <w:num w:numId="10">
    <w:abstractNumId w:val="40"/>
  </w:num>
  <w:num w:numId="11">
    <w:abstractNumId w:val="41"/>
  </w:num>
  <w:num w:numId="12">
    <w:abstractNumId w:val="24"/>
  </w:num>
  <w:num w:numId="13">
    <w:abstractNumId w:val="1"/>
  </w:num>
  <w:num w:numId="14">
    <w:abstractNumId w:val="42"/>
  </w:num>
  <w:num w:numId="15">
    <w:abstractNumId w:val="14"/>
  </w:num>
  <w:num w:numId="16">
    <w:abstractNumId w:val="13"/>
  </w:num>
  <w:num w:numId="17">
    <w:abstractNumId w:val="2"/>
  </w:num>
  <w:num w:numId="18">
    <w:abstractNumId w:val="38"/>
  </w:num>
  <w:num w:numId="19">
    <w:abstractNumId w:val="5"/>
  </w:num>
  <w:num w:numId="20">
    <w:abstractNumId w:val="27"/>
  </w:num>
  <w:num w:numId="21">
    <w:abstractNumId w:val="17"/>
  </w:num>
  <w:num w:numId="22">
    <w:abstractNumId w:val="4"/>
  </w:num>
  <w:num w:numId="23">
    <w:abstractNumId w:val="22"/>
  </w:num>
  <w:num w:numId="24">
    <w:abstractNumId w:val="36"/>
  </w:num>
  <w:num w:numId="25">
    <w:abstractNumId w:val="39"/>
  </w:num>
  <w:num w:numId="26">
    <w:abstractNumId w:val="25"/>
  </w:num>
  <w:num w:numId="27">
    <w:abstractNumId w:val="0"/>
  </w:num>
  <w:num w:numId="28">
    <w:abstractNumId w:val="29"/>
  </w:num>
  <w:num w:numId="29">
    <w:abstractNumId w:val="10"/>
  </w:num>
  <w:num w:numId="30">
    <w:abstractNumId w:val="33"/>
  </w:num>
  <w:num w:numId="31">
    <w:abstractNumId w:val="18"/>
  </w:num>
  <w:num w:numId="32">
    <w:abstractNumId w:val="15"/>
  </w:num>
  <w:num w:numId="33">
    <w:abstractNumId w:val="20"/>
  </w:num>
  <w:num w:numId="34">
    <w:abstractNumId w:val="8"/>
  </w:num>
  <w:num w:numId="35">
    <w:abstractNumId w:val="28"/>
  </w:num>
  <w:num w:numId="36">
    <w:abstractNumId w:val="26"/>
  </w:num>
  <w:num w:numId="37">
    <w:abstractNumId w:val="34"/>
  </w:num>
  <w:num w:numId="38">
    <w:abstractNumId w:val="35"/>
  </w:num>
  <w:num w:numId="39">
    <w:abstractNumId w:val="23"/>
  </w:num>
  <w:num w:numId="40">
    <w:abstractNumId w:val="7"/>
  </w:num>
  <w:num w:numId="41">
    <w:abstractNumId w:val="31"/>
  </w:num>
  <w:num w:numId="42">
    <w:abstractNumId w:val="21"/>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4"/>
  </w:hdrShapeDefaults>
  <w:footnotePr>
    <w:footnote w:id="-1"/>
    <w:footnote w:id="0"/>
  </w:footnotePr>
  <w:endnotePr>
    <w:endnote w:id="-1"/>
    <w:endnote w:id="0"/>
  </w:endnotePr>
  <w:compat/>
  <w:rsids>
    <w:rsidRoot w:val="00CE0A54"/>
    <w:rsid w:val="000072F1"/>
    <w:rsid w:val="000118D8"/>
    <w:rsid w:val="000139E1"/>
    <w:rsid w:val="000227AB"/>
    <w:rsid w:val="00023A02"/>
    <w:rsid w:val="00032009"/>
    <w:rsid w:val="00032C83"/>
    <w:rsid w:val="000351A6"/>
    <w:rsid w:val="00042507"/>
    <w:rsid w:val="000449A0"/>
    <w:rsid w:val="000544F5"/>
    <w:rsid w:val="00056853"/>
    <w:rsid w:val="00056A86"/>
    <w:rsid w:val="0006213C"/>
    <w:rsid w:val="00073490"/>
    <w:rsid w:val="000745AB"/>
    <w:rsid w:val="00083917"/>
    <w:rsid w:val="000A1111"/>
    <w:rsid w:val="000A11D9"/>
    <w:rsid w:val="000A585C"/>
    <w:rsid w:val="000B293C"/>
    <w:rsid w:val="000B7F3F"/>
    <w:rsid w:val="000D6DA3"/>
    <w:rsid w:val="000E389E"/>
    <w:rsid w:val="000E7CAE"/>
    <w:rsid w:val="000F19CD"/>
    <w:rsid w:val="000F19E5"/>
    <w:rsid w:val="000F1A9A"/>
    <w:rsid w:val="000F1FDD"/>
    <w:rsid w:val="000F3F7B"/>
    <w:rsid w:val="000F5511"/>
    <w:rsid w:val="00103253"/>
    <w:rsid w:val="001060E5"/>
    <w:rsid w:val="00110752"/>
    <w:rsid w:val="00115AEA"/>
    <w:rsid w:val="00124B08"/>
    <w:rsid w:val="001326F4"/>
    <w:rsid w:val="00133AC8"/>
    <w:rsid w:val="00133D61"/>
    <w:rsid w:val="0013725B"/>
    <w:rsid w:val="00140FDB"/>
    <w:rsid w:val="001429D8"/>
    <w:rsid w:val="00144756"/>
    <w:rsid w:val="001521CA"/>
    <w:rsid w:val="0015558B"/>
    <w:rsid w:val="00161163"/>
    <w:rsid w:val="0016319E"/>
    <w:rsid w:val="00164A75"/>
    <w:rsid w:val="00177EA1"/>
    <w:rsid w:val="001813C1"/>
    <w:rsid w:val="00181A57"/>
    <w:rsid w:val="00183E03"/>
    <w:rsid w:val="00186FAF"/>
    <w:rsid w:val="0019291A"/>
    <w:rsid w:val="00192AC8"/>
    <w:rsid w:val="00192D94"/>
    <w:rsid w:val="001A080A"/>
    <w:rsid w:val="001A1149"/>
    <w:rsid w:val="001D25B4"/>
    <w:rsid w:val="001E1DC8"/>
    <w:rsid w:val="001E225B"/>
    <w:rsid w:val="00200195"/>
    <w:rsid w:val="00205FC6"/>
    <w:rsid w:val="00216A2B"/>
    <w:rsid w:val="00225CDB"/>
    <w:rsid w:val="0022712A"/>
    <w:rsid w:val="00236943"/>
    <w:rsid w:val="00237F22"/>
    <w:rsid w:val="002431E9"/>
    <w:rsid w:val="00246945"/>
    <w:rsid w:val="00255BD0"/>
    <w:rsid w:val="002560D2"/>
    <w:rsid w:val="00260F11"/>
    <w:rsid w:val="0026178C"/>
    <w:rsid w:val="002645BC"/>
    <w:rsid w:val="00275C2A"/>
    <w:rsid w:val="00285BB0"/>
    <w:rsid w:val="00286CE7"/>
    <w:rsid w:val="00297056"/>
    <w:rsid w:val="002A2CEB"/>
    <w:rsid w:val="002A46CC"/>
    <w:rsid w:val="002B133E"/>
    <w:rsid w:val="002B22D1"/>
    <w:rsid w:val="002B2C46"/>
    <w:rsid w:val="002B33D4"/>
    <w:rsid w:val="002C4E32"/>
    <w:rsid w:val="002C7893"/>
    <w:rsid w:val="002C7FFC"/>
    <w:rsid w:val="002E1C35"/>
    <w:rsid w:val="002E4571"/>
    <w:rsid w:val="00303F6B"/>
    <w:rsid w:val="00310EFB"/>
    <w:rsid w:val="00321FC3"/>
    <w:rsid w:val="00336E59"/>
    <w:rsid w:val="003378B6"/>
    <w:rsid w:val="0034661A"/>
    <w:rsid w:val="00346AD5"/>
    <w:rsid w:val="0035071E"/>
    <w:rsid w:val="00354773"/>
    <w:rsid w:val="00356FFA"/>
    <w:rsid w:val="003576EA"/>
    <w:rsid w:val="00374C25"/>
    <w:rsid w:val="00377ABD"/>
    <w:rsid w:val="00383CFA"/>
    <w:rsid w:val="00385063"/>
    <w:rsid w:val="0039199D"/>
    <w:rsid w:val="00395AA3"/>
    <w:rsid w:val="00396249"/>
    <w:rsid w:val="003A2020"/>
    <w:rsid w:val="003A626E"/>
    <w:rsid w:val="003A66FD"/>
    <w:rsid w:val="003B37F8"/>
    <w:rsid w:val="003B4235"/>
    <w:rsid w:val="003B4E71"/>
    <w:rsid w:val="003D446F"/>
    <w:rsid w:val="003E0927"/>
    <w:rsid w:val="004006DE"/>
    <w:rsid w:val="00405E78"/>
    <w:rsid w:val="004073B7"/>
    <w:rsid w:val="0040743C"/>
    <w:rsid w:val="004225F6"/>
    <w:rsid w:val="00431636"/>
    <w:rsid w:val="0044075F"/>
    <w:rsid w:val="00446573"/>
    <w:rsid w:val="00454905"/>
    <w:rsid w:val="00461C0D"/>
    <w:rsid w:val="00467EBE"/>
    <w:rsid w:val="0049010E"/>
    <w:rsid w:val="00492EDD"/>
    <w:rsid w:val="00495402"/>
    <w:rsid w:val="00497916"/>
    <w:rsid w:val="004A2271"/>
    <w:rsid w:val="004A5103"/>
    <w:rsid w:val="004A60DA"/>
    <w:rsid w:val="004B3784"/>
    <w:rsid w:val="004B52DA"/>
    <w:rsid w:val="004C0963"/>
    <w:rsid w:val="004C32E6"/>
    <w:rsid w:val="004C5390"/>
    <w:rsid w:val="004D182B"/>
    <w:rsid w:val="004D53A9"/>
    <w:rsid w:val="004D5DF9"/>
    <w:rsid w:val="004E6E5E"/>
    <w:rsid w:val="00501E65"/>
    <w:rsid w:val="005027F2"/>
    <w:rsid w:val="005046B4"/>
    <w:rsid w:val="005156E6"/>
    <w:rsid w:val="00517A29"/>
    <w:rsid w:val="0052028D"/>
    <w:rsid w:val="00524094"/>
    <w:rsid w:val="005253B8"/>
    <w:rsid w:val="005255CC"/>
    <w:rsid w:val="005306C4"/>
    <w:rsid w:val="005332E8"/>
    <w:rsid w:val="00542F4E"/>
    <w:rsid w:val="0054377D"/>
    <w:rsid w:val="0054437E"/>
    <w:rsid w:val="00547230"/>
    <w:rsid w:val="005479F3"/>
    <w:rsid w:val="00547C67"/>
    <w:rsid w:val="00550A5B"/>
    <w:rsid w:val="005521FF"/>
    <w:rsid w:val="00552D69"/>
    <w:rsid w:val="00556AEE"/>
    <w:rsid w:val="00560ED2"/>
    <w:rsid w:val="00561B5C"/>
    <w:rsid w:val="00565537"/>
    <w:rsid w:val="0057238C"/>
    <w:rsid w:val="005726C6"/>
    <w:rsid w:val="00573530"/>
    <w:rsid w:val="00576CA2"/>
    <w:rsid w:val="005832CA"/>
    <w:rsid w:val="005874B7"/>
    <w:rsid w:val="005876EF"/>
    <w:rsid w:val="005A12AE"/>
    <w:rsid w:val="005A44C8"/>
    <w:rsid w:val="005A57FD"/>
    <w:rsid w:val="005C395C"/>
    <w:rsid w:val="005C74EB"/>
    <w:rsid w:val="005C7598"/>
    <w:rsid w:val="005C7FC1"/>
    <w:rsid w:val="005D1B22"/>
    <w:rsid w:val="005D2160"/>
    <w:rsid w:val="005E45CD"/>
    <w:rsid w:val="005E4B6A"/>
    <w:rsid w:val="005F35F4"/>
    <w:rsid w:val="005F447F"/>
    <w:rsid w:val="005F6D05"/>
    <w:rsid w:val="00602E14"/>
    <w:rsid w:val="00613358"/>
    <w:rsid w:val="0062055C"/>
    <w:rsid w:val="006322D9"/>
    <w:rsid w:val="006401B9"/>
    <w:rsid w:val="0064041C"/>
    <w:rsid w:val="00641866"/>
    <w:rsid w:val="00642F64"/>
    <w:rsid w:val="00642FB5"/>
    <w:rsid w:val="00647B61"/>
    <w:rsid w:val="00650914"/>
    <w:rsid w:val="00657390"/>
    <w:rsid w:val="00670F3F"/>
    <w:rsid w:val="00674A35"/>
    <w:rsid w:val="00684613"/>
    <w:rsid w:val="006878E0"/>
    <w:rsid w:val="00690C99"/>
    <w:rsid w:val="00694854"/>
    <w:rsid w:val="006A0F03"/>
    <w:rsid w:val="006A3356"/>
    <w:rsid w:val="006A75BC"/>
    <w:rsid w:val="006B6EC5"/>
    <w:rsid w:val="006C0C4E"/>
    <w:rsid w:val="006D6374"/>
    <w:rsid w:val="006F011B"/>
    <w:rsid w:val="006F0679"/>
    <w:rsid w:val="006F4A19"/>
    <w:rsid w:val="0070302B"/>
    <w:rsid w:val="007137EF"/>
    <w:rsid w:val="00713F42"/>
    <w:rsid w:val="00721E19"/>
    <w:rsid w:val="007342C8"/>
    <w:rsid w:val="00736281"/>
    <w:rsid w:val="00737FE0"/>
    <w:rsid w:val="007402AB"/>
    <w:rsid w:val="00740BFC"/>
    <w:rsid w:val="00741929"/>
    <w:rsid w:val="00741B65"/>
    <w:rsid w:val="007457FE"/>
    <w:rsid w:val="007460CE"/>
    <w:rsid w:val="007522AA"/>
    <w:rsid w:val="00755284"/>
    <w:rsid w:val="0076042D"/>
    <w:rsid w:val="00771789"/>
    <w:rsid w:val="00772CDA"/>
    <w:rsid w:val="00772DD7"/>
    <w:rsid w:val="00772E69"/>
    <w:rsid w:val="00774C91"/>
    <w:rsid w:val="00777A28"/>
    <w:rsid w:val="007830A6"/>
    <w:rsid w:val="0078587B"/>
    <w:rsid w:val="00790CB1"/>
    <w:rsid w:val="00797C09"/>
    <w:rsid w:val="007A2E43"/>
    <w:rsid w:val="007A3345"/>
    <w:rsid w:val="007A79D9"/>
    <w:rsid w:val="007B4B49"/>
    <w:rsid w:val="007D13E5"/>
    <w:rsid w:val="007D36BD"/>
    <w:rsid w:val="007E3501"/>
    <w:rsid w:val="007E3784"/>
    <w:rsid w:val="007E5C92"/>
    <w:rsid w:val="007F0FA5"/>
    <w:rsid w:val="008005F2"/>
    <w:rsid w:val="00802FF7"/>
    <w:rsid w:val="00807944"/>
    <w:rsid w:val="008276E3"/>
    <w:rsid w:val="0083193D"/>
    <w:rsid w:val="00841FA4"/>
    <w:rsid w:val="00844E03"/>
    <w:rsid w:val="0084640F"/>
    <w:rsid w:val="0085034A"/>
    <w:rsid w:val="008555DF"/>
    <w:rsid w:val="00855DCF"/>
    <w:rsid w:val="00856147"/>
    <w:rsid w:val="00860507"/>
    <w:rsid w:val="00861526"/>
    <w:rsid w:val="00873A09"/>
    <w:rsid w:val="008748F5"/>
    <w:rsid w:val="00881E46"/>
    <w:rsid w:val="0088226E"/>
    <w:rsid w:val="00883777"/>
    <w:rsid w:val="00884083"/>
    <w:rsid w:val="00886E03"/>
    <w:rsid w:val="008A2826"/>
    <w:rsid w:val="008B11AA"/>
    <w:rsid w:val="008B5CA2"/>
    <w:rsid w:val="008C022B"/>
    <w:rsid w:val="008E2C43"/>
    <w:rsid w:val="008E5976"/>
    <w:rsid w:val="008F57FF"/>
    <w:rsid w:val="00906FDA"/>
    <w:rsid w:val="00912F67"/>
    <w:rsid w:val="0091519C"/>
    <w:rsid w:val="00922DE1"/>
    <w:rsid w:val="00925875"/>
    <w:rsid w:val="00926F3C"/>
    <w:rsid w:val="00927018"/>
    <w:rsid w:val="009311E3"/>
    <w:rsid w:val="00931958"/>
    <w:rsid w:val="00931DF1"/>
    <w:rsid w:val="00932543"/>
    <w:rsid w:val="00933E1C"/>
    <w:rsid w:val="00937CAF"/>
    <w:rsid w:val="00940A1C"/>
    <w:rsid w:val="0094709B"/>
    <w:rsid w:val="00951E21"/>
    <w:rsid w:val="00955DE6"/>
    <w:rsid w:val="00962F58"/>
    <w:rsid w:val="009679B6"/>
    <w:rsid w:val="00970FC2"/>
    <w:rsid w:val="0098083A"/>
    <w:rsid w:val="00984D4B"/>
    <w:rsid w:val="00994F3E"/>
    <w:rsid w:val="009A1B33"/>
    <w:rsid w:val="009C1A68"/>
    <w:rsid w:val="009D1F69"/>
    <w:rsid w:val="009D252C"/>
    <w:rsid w:val="009D4835"/>
    <w:rsid w:val="009D50E8"/>
    <w:rsid w:val="009D7239"/>
    <w:rsid w:val="009D7C19"/>
    <w:rsid w:val="009E4B03"/>
    <w:rsid w:val="009E5F21"/>
    <w:rsid w:val="00A01401"/>
    <w:rsid w:val="00A01D2B"/>
    <w:rsid w:val="00A11C6D"/>
    <w:rsid w:val="00A14FD1"/>
    <w:rsid w:val="00A15E15"/>
    <w:rsid w:val="00A16299"/>
    <w:rsid w:val="00A3403E"/>
    <w:rsid w:val="00A4704B"/>
    <w:rsid w:val="00A5746B"/>
    <w:rsid w:val="00A61DAA"/>
    <w:rsid w:val="00A64F08"/>
    <w:rsid w:val="00A71588"/>
    <w:rsid w:val="00A861EB"/>
    <w:rsid w:val="00A91B2E"/>
    <w:rsid w:val="00AA48A5"/>
    <w:rsid w:val="00AB37C6"/>
    <w:rsid w:val="00AB50BD"/>
    <w:rsid w:val="00AD3D57"/>
    <w:rsid w:val="00AE6124"/>
    <w:rsid w:val="00AF3060"/>
    <w:rsid w:val="00AF7720"/>
    <w:rsid w:val="00B026AB"/>
    <w:rsid w:val="00B12ADE"/>
    <w:rsid w:val="00B15AFE"/>
    <w:rsid w:val="00B20D5D"/>
    <w:rsid w:val="00B263C8"/>
    <w:rsid w:val="00B27E38"/>
    <w:rsid w:val="00B35828"/>
    <w:rsid w:val="00B40842"/>
    <w:rsid w:val="00B418E9"/>
    <w:rsid w:val="00B45670"/>
    <w:rsid w:val="00B4671D"/>
    <w:rsid w:val="00B5101F"/>
    <w:rsid w:val="00B540C8"/>
    <w:rsid w:val="00B61F02"/>
    <w:rsid w:val="00B76ACF"/>
    <w:rsid w:val="00B80A70"/>
    <w:rsid w:val="00B82687"/>
    <w:rsid w:val="00B91203"/>
    <w:rsid w:val="00B9136C"/>
    <w:rsid w:val="00B9199C"/>
    <w:rsid w:val="00B96920"/>
    <w:rsid w:val="00BA73F7"/>
    <w:rsid w:val="00BB163A"/>
    <w:rsid w:val="00BB371B"/>
    <w:rsid w:val="00BC7149"/>
    <w:rsid w:val="00BD039D"/>
    <w:rsid w:val="00BD28DA"/>
    <w:rsid w:val="00BD2E40"/>
    <w:rsid w:val="00BE1ACF"/>
    <w:rsid w:val="00BE28D0"/>
    <w:rsid w:val="00BE39A7"/>
    <w:rsid w:val="00BF175F"/>
    <w:rsid w:val="00C0117A"/>
    <w:rsid w:val="00C048E9"/>
    <w:rsid w:val="00C06FF0"/>
    <w:rsid w:val="00C1231E"/>
    <w:rsid w:val="00C15D98"/>
    <w:rsid w:val="00C22511"/>
    <w:rsid w:val="00C27234"/>
    <w:rsid w:val="00C31BB4"/>
    <w:rsid w:val="00C35EBD"/>
    <w:rsid w:val="00C36D47"/>
    <w:rsid w:val="00C44A49"/>
    <w:rsid w:val="00C506F9"/>
    <w:rsid w:val="00C50FE4"/>
    <w:rsid w:val="00C53C98"/>
    <w:rsid w:val="00C543D0"/>
    <w:rsid w:val="00C54F19"/>
    <w:rsid w:val="00C66820"/>
    <w:rsid w:val="00C67D8F"/>
    <w:rsid w:val="00C712FA"/>
    <w:rsid w:val="00C7253B"/>
    <w:rsid w:val="00C767D5"/>
    <w:rsid w:val="00C80166"/>
    <w:rsid w:val="00C81905"/>
    <w:rsid w:val="00C81989"/>
    <w:rsid w:val="00C81B8D"/>
    <w:rsid w:val="00C9398A"/>
    <w:rsid w:val="00CA2C8D"/>
    <w:rsid w:val="00CA5E12"/>
    <w:rsid w:val="00CB7241"/>
    <w:rsid w:val="00CC738B"/>
    <w:rsid w:val="00CC7664"/>
    <w:rsid w:val="00CD78DA"/>
    <w:rsid w:val="00CE0A54"/>
    <w:rsid w:val="00CE2390"/>
    <w:rsid w:val="00CE5B7D"/>
    <w:rsid w:val="00D02678"/>
    <w:rsid w:val="00D127CE"/>
    <w:rsid w:val="00D1372B"/>
    <w:rsid w:val="00D143F5"/>
    <w:rsid w:val="00D3283F"/>
    <w:rsid w:val="00D34265"/>
    <w:rsid w:val="00D369F8"/>
    <w:rsid w:val="00D406D2"/>
    <w:rsid w:val="00D4648E"/>
    <w:rsid w:val="00D506A3"/>
    <w:rsid w:val="00D5701E"/>
    <w:rsid w:val="00D606A5"/>
    <w:rsid w:val="00D6359A"/>
    <w:rsid w:val="00D64914"/>
    <w:rsid w:val="00D74D8D"/>
    <w:rsid w:val="00D75B8A"/>
    <w:rsid w:val="00D8015D"/>
    <w:rsid w:val="00D95522"/>
    <w:rsid w:val="00DA11FA"/>
    <w:rsid w:val="00DA137E"/>
    <w:rsid w:val="00DA1D6A"/>
    <w:rsid w:val="00DB09D3"/>
    <w:rsid w:val="00DB3E2A"/>
    <w:rsid w:val="00DB49F2"/>
    <w:rsid w:val="00DB58FE"/>
    <w:rsid w:val="00DB6051"/>
    <w:rsid w:val="00DC6554"/>
    <w:rsid w:val="00DD51EE"/>
    <w:rsid w:val="00DD79A5"/>
    <w:rsid w:val="00DE3150"/>
    <w:rsid w:val="00DF118C"/>
    <w:rsid w:val="00DF52B3"/>
    <w:rsid w:val="00E03979"/>
    <w:rsid w:val="00E060E1"/>
    <w:rsid w:val="00E07993"/>
    <w:rsid w:val="00E14ECC"/>
    <w:rsid w:val="00E220C1"/>
    <w:rsid w:val="00E235A8"/>
    <w:rsid w:val="00E30034"/>
    <w:rsid w:val="00E30D11"/>
    <w:rsid w:val="00E310A5"/>
    <w:rsid w:val="00E35609"/>
    <w:rsid w:val="00E43092"/>
    <w:rsid w:val="00E438CA"/>
    <w:rsid w:val="00E43EA4"/>
    <w:rsid w:val="00E50567"/>
    <w:rsid w:val="00E51F40"/>
    <w:rsid w:val="00E647E1"/>
    <w:rsid w:val="00E7445F"/>
    <w:rsid w:val="00E74604"/>
    <w:rsid w:val="00E84AA3"/>
    <w:rsid w:val="00E868F9"/>
    <w:rsid w:val="00E90DDD"/>
    <w:rsid w:val="00E91BFD"/>
    <w:rsid w:val="00E97A0B"/>
    <w:rsid w:val="00EA212E"/>
    <w:rsid w:val="00EA6F89"/>
    <w:rsid w:val="00EB07AE"/>
    <w:rsid w:val="00EB456F"/>
    <w:rsid w:val="00EC3E56"/>
    <w:rsid w:val="00ED0153"/>
    <w:rsid w:val="00ED4618"/>
    <w:rsid w:val="00ED60B6"/>
    <w:rsid w:val="00ED7506"/>
    <w:rsid w:val="00EE5FCE"/>
    <w:rsid w:val="00EE7590"/>
    <w:rsid w:val="00EF10A0"/>
    <w:rsid w:val="00F0167F"/>
    <w:rsid w:val="00F03E70"/>
    <w:rsid w:val="00F07365"/>
    <w:rsid w:val="00F150A6"/>
    <w:rsid w:val="00F20BD6"/>
    <w:rsid w:val="00F20D3B"/>
    <w:rsid w:val="00F26A20"/>
    <w:rsid w:val="00F333F3"/>
    <w:rsid w:val="00F4616A"/>
    <w:rsid w:val="00F47FEC"/>
    <w:rsid w:val="00F659C3"/>
    <w:rsid w:val="00F70121"/>
    <w:rsid w:val="00F758D1"/>
    <w:rsid w:val="00F8141C"/>
    <w:rsid w:val="00F81784"/>
    <w:rsid w:val="00F82976"/>
    <w:rsid w:val="00F9308F"/>
    <w:rsid w:val="00FA45CD"/>
    <w:rsid w:val="00FA4C19"/>
    <w:rsid w:val="00FD1A13"/>
    <w:rsid w:val="00FD74F3"/>
    <w:rsid w:val="00FE0F0C"/>
    <w:rsid w:val="00FE41ED"/>
    <w:rsid w:val="00FF2C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A54"/>
    <w:pPr>
      <w:widowControl w:val="0"/>
      <w:spacing w:after="360" w:line="360" w:lineRule="auto"/>
      <w:jc w:val="center"/>
    </w:pPr>
    <w:rPr>
      <w:rFonts w:ascii="Times New Roman" w:eastAsia="Times New Roman" w:hAnsi="Times New Roman" w:cs="Times New Roman"/>
      <w:b/>
      <w:bCs/>
      <w:smallCaps/>
      <w:sz w:val="32"/>
      <w:szCs w:val="32"/>
      <w:u w:val="single"/>
      <w:lang w:val="en-GB"/>
    </w:rPr>
  </w:style>
  <w:style w:type="character" w:customStyle="1" w:styleId="TitleChar">
    <w:name w:val="Title Char"/>
    <w:basedOn w:val="DefaultParagraphFont"/>
    <w:link w:val="Title"/>
    <w:rsid w:val="00CE0A54"/>
    <w:rPr>
      <w:rFonts w:ascii="Times New Roman" w:eastAsia="Times New Roman" w:hAnsi="Times New Roman" w:cs="Times New Roman"/>
      <w:b/>
      <w:bCs/>
      <w:smallCaps/>
      <w:sz w:val="32"/>
      <w:szCs w:val="32"/>
      <w:u w:val="single"/>
      <w:lang w:val="en-GB"/>
    </w:rPr>
  </w:style>
  <w:style w:type="table" w:styleId="TableGrid">
    <w:name w:val="Table Grid"/>
    <w:basedOn w:val="TableNormal"/>
    <w:uiPriority w:val="59"/>
    <w:rsid w:val="00073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C4E"/>
    <w:pPr>
      <w:ind w:left="720"/>
      <w:contextualSpacing/>
    </w:pPr>
  </w:style>
  <w:style w:type="paragraph" w:styleId="Header">
    <w:name w:val="header"/>
    <w:basedOn w:val="Normal"/>
    <w:link w:val="HeaderChar"/>
    <w:uiPriority w:val="99"/>
    <w:unhideWhenUsed/>
    <w:rsid w:val="00906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DA"/>
  </w:style>
  <w:style w:type="paragraph" w:styleId="Footer">
    <w:name w:val="footer"/>
    <w:basedOn w:val="Normal"/>
    <w:link w:val="FooterChar"/>
    <w:uiPriority w:val="99"/>
    <w:unhideWhenUsed/>
    <w:rsid w:val="00906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DA"/>
  </w:style>
  <w:style w:type="paragraph" w:styleId="BalloonText">
    <w:name w:val="Balloon Text"/>
    <w:basedOn w:val="Normal"/>
    <w:link w:val="BalloonTextChar"/>
    <w:uiPriority w:val="99"/>
    <w:semiHidden/>
    <w:unhideWhenUsed/>
    <w:rsid w:val="00013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9E1"/>
    <w:rPr>
      <w:rFonts w:ascii="Tahoma" w:hAnsi="Tahoma" w:cs="Tahoma"/>
      <w:sz w:val="16"/>
      <w:szCs w:val="16"/>
    </w:rPr>
  </w:style>
  <w:style w:type="character" w:styleId="Hyperlink">
    <w:name w:val="Hyperlink"/>
    <w:basedOn w:val="DefaultParagraphFont"/>
    <w:uiPriority w:val="99"/>
    <w:unhideWhenUsed/>
    <w:rsid w:val="00D64914"/>
    <w:rPr>
      <w:color w:val="0000FF" w:themeColor="hyperlink"/>
      <w:u w:val="single"/>
    </w:rPr>
  </w:style>
  <w:style w:type="paragraph" w:customStyle="1" w:styleId="Default">
    <w:name w:val="Default"/>
    <w:rsid w:val="000F1FD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rsid w:val="0085034A"/>
    <w:pPr>
      <w:bidi/>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85034A"/>
    <w:rPr>
      <w:rFonts w:ascii="Times New Roman" w:eastAsia="Times New Roman" w:hAnsi="Times New Roman" w:cs="Times New Roman"/>
      <w:sz w:val="20"/>
      <w:szCs w:val="20"/>
      <w:lang w:eastAsia="ar-SA"/>
    </w:rPr>
  </w:style>
  <w:style w:type="paragraph" w:customStyle="1" w:styleId="Style0">
    <w:name w:val="Style0"/>
    <w:rsid w:val="0085034A"/>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uiPriority w:val="99"/>
    <w:semiHidden/>
    <w:unhideWhenUsed/>
    <w:rsid w:val="00B91203"/>
    <w:rPr>
      <w:color w:val="800080" w:themeColor="followedHyperlink"/>
      <w:u w:val="single"/>
    </w:rPr>
  </w:style>
  <w:style w:type="character" w:customStyle="1" w:styleId="hps">
    <w:name w:val="hps"/>
    <w:basedOn w:val="DefaultParagraphFont"/>
    <w:rsid w:val="005F447F"/>
  </w:style>
  <w:style w:type="character" w:styleId="CommentReference">
    <w:name w:val="annotation reference"/>
    <w:basedOn w:val="DefaultParagraphFont"/>
    <w:uiPriority w:val="99"/>
    <w:semiHidden/>
    <w:unhideWhenUsed/>
    <w:rsid w:val="00A14FD1"/>
    <w:rPr>
      <w:sz w:val="16"/>
      <w:szCs w:val="16"/>
    </w:rPr>
  </w:style>
  <w:style w:type="paragraph" w:styleId="CommentText">
    <w:name w:val="annotation text"/>
    <w:basedOn w:val="Normal"/>
    <w:link w:val="CommentTextChar"/>
    <w:uiPriority w:val="99"/>
    <w:semiHidden/>
    <w:unhideWhenUsed/>
    <w:rsid w:val="00A14FD1"/>
    <w:pPr>
      <w:spacing w:line="240" w:lineRule="auto"/>
    </w:pPr>
    <w:rPr>
      <w:sz w:val="20"/>
      <w:szCs w:val="20"/>
    </w:rPr>
  </w:style>
  <w:style w:type="character" w:customStyle="1" w:styleId="CommentTextChar">
    <w:name w:val="Comment Text Char"/>
    <w:basedOn w:val="DefaultParagraphFont"/>
    <w:link w:val="CommentText"/>
    <w:uiPriority w:val="99"/>
    <w:semiHidden/>
    <w:rsid w:val="00A14FD1"/>
    <w:rPr>
      <w:sz w:val="20"/>
      <w:szCs w:val="20"/>
    </w:rPr>
  </w:style>
  <w:style w:type="paragraph" w:styleId="CommentSubject">
    <w:name w:val="annotation subject"/>
    <w:basedOn w:val="CommentText"/>
    <w:next w:val="CommentText"/>
    <w:link w:val="CommentSubjectChar"/>
    <w:uiPriority w:val="99"/>
    <w:semiHidden/>
    <w:unhideWhenUsed/>
    <w:rsid w:val="00A14FD1"/>
    <w:rPr>
      <w:b/>
      <w:bCs/>
    </w:rPr>
  </w:style>
  <w:style w:type="character" w:customStyle="1" w:styleId="CommentSubjectChar">
    <w:name w:val="Comment Subject Char"/>
    <w:basedOn w:val="CommentTextChar"/>
    <w:link w:val="CommentSubject"/>
    <w:uiPriority w:val="99"/>
    <w:semiHidden/>
    <w:rsid w:val="00A14FD1"/>
    <w:rPr>
      <w:b/>
      <w:bCs/>
      <w:sz w:val="20"/>
      <w:szCs w:val="20"/>
    </w:rPr>
  </w:style>
  <w:style w:type="character" w:customStyle="1" w:styleId="author">
    <w:name w:val="author"/>
    <w:basedOn w:val="DefaultParagraphFont"/>
    <w:rsid w:val="004A2271"/>
  </w:style>
  <w:style w:type="character" w:customStyle="1" w:styleId="a-declarative">
    <w:name w:val="a-declarative"/>
    <w:basedOn w:val="DefaultParagraphFont"/>
    <w:rsid w:val="004A2271"/>
  </w:style>
  <w:style w:type="character" w:customStyle="1" w:styleId="contribution">
    <w:name w:val="contribution"/>
    <w:basedOn w:val="DefaultParagraphFont"/>
    <w:rsid w:val="004A2271"/>
  </w:style>
  <w:style w:type="character" w:customStyle="1" w:styleId="a-color-secondary">
    <w:name w:val="a-color-secondary"/>
    <w:basedOn w:val="DefaultParagraphFont"/>
    <w:rsid w:val="004A2271"/>
  </w:style>
</w:styles>
</file>

<file path=word/webSettings.xml><?xml version="1.0" encoding="utf-8"?>
<w:webSettings xmlns:r="http://schemas.openxmlformats.org/officeDocument/2006/relationships" xmlns:w="http://schemas.openxmlformats.org/wordprocessingml/2006/main">
  <w:divs>
    <w:div w:id="16086841">
      <w:bodyDiv w:val="1"/>
      <w:marLeft w:val="0"/>
      <w:marRight w:val="0"/>
      <w:marTop w:val="0"/>
      <w:marBottom w:val="0"/>
      <w:divBdr>
        <w:top w:val="none" w:sz="0" w:space="0" w:color="auto"/>
        <w:left w:val="none" w:sz="0" w:space="0" w:color="auto"/>
        <w:bottom w:val="none" w:sz="0" w:space="0" w:color="auto"/>
        <w:right w:val="none" w:sz="0" w:space="0" w:color="auto"/>
      </w:divBdr>
    </w:div>
    <w:div w:id="51511647">
      <w:bodyDiv w:val="1"/>
      <w:marLeft w:val="0"/>
      <w:marRight w:val="0"/>
      <w:marTop w:val="0"/>
      <w:marBottom w:val="0"/>
      <w:divBdr>
        <w:top w:val="none" w:sz="0" w:space="0" w:color="auto"/>
        <w:left w:val="none" w:sz="0" w:space="0" w:color="auto"/>
        <w:bottom w:val="none" w:sz="0" w:space="0" w:color="auto"/>
        <w:right w:val="none" w:sz="0" w:space="0" w:color="auto"/>
      </w:divBdr>
    </w:div>
    <w:div w:id="174924075">
      <w:bodyDiv w:val="1"/>
      <w:marLeft w:val="0"/>
      <w:marRight w:val="0"/>
      <w:marTop w:val="0"/>
      <w:marBottom w:val="0"/>
      <w:divBdr>
        <w:top w:val="none" w:sz="0" w:space="0" w:color="auto"/>
        <w:left w:val="none" w:sz="0" w:space="0" w:color="auto"/>
        <w:bottom w:val="none" w:sz="0" w:space="0" w:color="auto"/>
        <w:right w:val="none" w:sz="0" w:space="0" w:color="auto"/>
      </w:divBdr>
    </w:div>
    <w:div w:id="196741231">
      <w:bodyDiv w:val="1"/>
      <w:marLeft w:val="0"/>
      <w:marRight w:val="0"/>
      <w:marTop w:val="0"/>
      <w:marBottom w:val="0"/>
      <w:divBdr>
        <w:top w:val="none" w:sz="0" w:space="0" w:color="auto"/>
        <w:left w:val="none" w:sz="0" w:space="0" w:color="auto"/>
        <w:bottom w:val="none" w:sz="0" w:space="0" w:color="auto"/>
        <w:right w:val="none" w:sz="0" w:space="0" w:color="auto"/>
      </w:divBdr>
    </w:div>
    <w:div w:id="737018289">
      <w:bodyDiv w:val="1"/>
      <w:marLeft w:val="0"/>
      <w:marRight w:val="0"/>
      <w:marTop w:val="0"/>
      <w:marBottom w:val="0"/>
      <w:divBdr>
        <w:top w:val="none" w:sz="0" w:space="0" w:color="auto"/>
        <w:left w:val="none" w:sz="0" w:space="0" w:color="auto"/>
        <w:bottom w:val="none" w:sz="0" w:space="0" w:color="auto"/>
        <w:right w:val="none" w:sz="0" w:space="0" w:color="auto"/>
      </w:divBdr>
    </w:div>
    <w:div w:id="832527034">
      <w:bodyDiv w:val="1"/>
      <w:marLeft w:val="0"/>
      <w:marRight w:val="0"/>
      <w:marTop w:val="0"/>
      <w:marBottom w:val="0"/>
      <w:divBdr>
        <w:top w:val="none" w:sz="0" w:space="0" w:color="auto"/>
        <w:left w:val="none" w:sz="0" w:space="0" w:color="auto"/>
        <w:bottom w:val="none" w:sz="0" w:space="0" w:color="auto"/>
        <w:right w:val="none" w:sz="0" w:space="0" w:color="auto"/>
      </w:divBdr>
    </w:div>
    <w:div w:id="861166793">
      <w:bodyDiv w:val="1"/>
      <w:marLeft w:val="0"/>
      <w:marRight w:val="0"/>
      <w:marTop w:val="0"/>
      <w:marBottom w:val="0"/>
      <w:divBdr>
        <w:top w:val="none" w:sz="0" w:space="0" w:color="auto"/>
        <w:left w:val="none" w:sz="0" w:space="0" w:color="auto"/>
        <w:bottom w:val="none" w:sz="0" w:space="0" w:color="auto"/>
        <w:right w:val="none" w:sz="0" w:space="0" w:color="auto"/>
      </w:divBdr>
    </w:div>
    <w:div w:id="1017776786">
      <w:bodyDiv w:val="1"/>
      <w:marLeft w:val="0"/>
      <w:marRight w:val="0"/>
      <w:marTop w:val="0"/>
      <w:marBottom w:val="0"/>
      <w:divBdr>
        <w:top w:val="none" w:sz="0" w:space="0" w:color="auto"/>
        <w:left w:val="none" w:sz="0" w:space="0" w:color="auto"/>
        <w:bottom w:val="none" w:sz="0" w:space="0" w:color="auto"/>
        <w:right w:val="none" w:sz="0" w:space="0" w:color="auto"/>
      </w:divBdr>
    </w:div>
    <w:div w:id="1205368932">
      <w:bodyDiv w:val="1"/>
      <w:marLeft w:val="0"/>
      <w:marRight w:val="0"/>
      <w:marTop w:val="0"/>
      <w:marBottom w:val="0"/>
      <w:divBdr>
        <w:top w:val="none" w:sz="0" w:space="0" w:color="auto"/>
        <w:left w:val="none" w:sz="0" w:space="0" w:color="auto"/>
        <w:bottom w:val="none" w:sz="0" w:space="0" w:color="auto"/>
        <w:right w:val="none" w:sz="0" w:space="0" w:color="auto"/>
      </w:divBdr>
    </w:div>
    <w:div w:id="1223636725">
      <w:bodyDiv w:val="1"/>
      <w:marLeft w:val="0"/>
      <w:marRight w:val="0"/>
      <w:marTop w:val="0"/>
      <w:marBottom w:val="0"/>
      <w:divBdr>
        <w:top w:val="none" w:sz="0" w:space="0" w:color="auto"/>
        <w:left w:val="none" w:sz="0" w:space="0" w:color="auto"/>
        <w:bottom w:val="none" w:sz="0" w:space="0" w:color="auto"/>
        <w:right w:val="none" w:sz="0" w:space="0" w:color="auto"/>
      </w:divBdr>
      <w:divsChild>
        <w:div w:id="668602404">
          <w:marLeft w:val="0"/>
          <w:marRight w:val="0"/>
          <w:marTop w:val="0"/>
          <w:marBottom w:val="0"/>
          <w:divBdr>
            <w:top w:val="none" w:sz="0" w:space="0" w:color="auto"/>
            <w:left w:val="none" w:sz="0" w:space="0" w:color="auto"/>
            <w:bottom w:val="none" w:sz="0" w:space="0" w:color="auto"/>
            <w:right w:val="none" w:sz="0" w:space="0" w:color="auto"/>
          </w:divBdr>
        </w:div>
      </w:divsChild>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299996456">
      <w:bodyDiv w:val="1"/>
      <w:marLeft w:val="0"/>
      <w:marRight w:val="0"/>
      <w:marTop w:val="0"/>
      <w:marBottom w:val="0"/>
      <w:divBdr>
        <w:top w:val="none" w:sz="0" w:space="0" w:color="auto"/>
        <w:left w:val="none" w:sz="0" w:space="0" w:color="auto"/>
        <w:bottom w:val="none" w:sz="0" w:space="0" w:color="auto"/>
        <w:right w:val="none" w:sz="0" w:space="0" w:color="auto"/>
      </w:divBdr>
    </w:div>
    <w:div w:id="1627855057">
      <w:bodyDiv w:val="1"/>
      <w:marLeft w:val="0"/>
      <w:marRight w:val="0"/>
      <w:marTop w:val="0"/>
      <w:marBottom w:val="0"/>
      <w:divBdr>
        <w:top w:val="none" w:sz="0" w:space="0" w:color="auto"/>
        <w:left w:val="none" w:sz="0" w:space="0" w:color="auto"/>
        <w:bottom w:val="none" w:sz="0" w:space="0" w:color="auto"/>
        <w:right w:val="none" w:sz="0" w:space="0" w:color="auto"/>
      </w:divBdr>
    </w:div>
    <w:div w:id="17048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rza.ferdous@northsou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B8A79-3036-42FF-B904-978F5386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Qatar University</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 Muhieddine Elomari</dc:creator>
  <cp:lastModifiedBy>NSU</cp:lastModifiedBy>
  <cp:revision>5</cp:revision>
  <cp:lastPrinted>2013-09-15T08:05:00Z</cp:lastPrinted>
  <dcterms:created xsi:type="dcterms:W3CDTF">2016-10-26T06:07:00Z</dcterms:created>
  <dcterms:modified xsi:type="dcterms:W3CDTF">2022-06-06T01:52:00Z</dcterms:modified>
</cp:coreProperties>
</file>