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590" w:rsidRDefault="000E7CAE" w:rsidP="00E14ECC">
      <w:pPr>
        <w:spacing w:after="0"/>
        <w:jc w:val="center"/>
        <w:rPr>
          <w:rFonts w:asciiTheme="majorBidi" w:hAnsiTheme="majorBidi" w:cstheme="majorBidi"/>
          <w:b/>
          <w:bCs/>
          <w:sz w:val="32"/>
          <w:szCs w:val="32"/>
        </w:rPr>
      </w:pPr>
      <w:r>
        <w:rPr>
          <w:noProof/>
        </w:rPr>
        <w:drawing>
          <wp:inline distT="0" distB="0" distL="0" distR="0">
            <wp:extent cx="4643755" cy="1057275"/>
            <wp:effectExtent l="19050" t="0" r="4445" b="0"/>
            <wp:docPr id="2" name="Picture 1" descr="http://www.northsouth.edu/images/ns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orthsouth.edu/images/nsu-logo.png"/>
                    <pic:cNvPicPr>
                      <a:picLocks noChangeAspect="1" noChangeArrowheads="1"/>
                    </pic:cNvPicPr>
                  </pic:nvPicPr>
                  <pic:blipFill>
                    <a:blip r:embed="rId8" cstate="print"/>
                    <a:srcRect/>
                    <a:stretch>
                      <a:fillRect/>
                    </a:stretch>
                  </pic:blipFill>
                  <pic:spPr bwMode="auto">
                    <a:xfrm>
                      <a:off x="0" y="0"/>
                      <a:ext cx="4643755" cy="1057275"/>
                    </a:xfrm>
                    <a:prstGeom prst="rect">
                      <a:avLst/>
                    </a:prstGeom>
                    <a:noFill/>
                    <a:ln w="9525">
                      <a:noFill/>
                      <a:miter lim="800000"/>
                      <a:headEnd/>
                      <a:tailEnd/>
                    </a:ln>
                  </pic:spPr>
                </pic:pic>
              </a:graphicData>
            </a:graphic>
          </wp:inline>
        </w:drawing>
      </w:r>
    </w:p>
    <w:p w:rsidR="00EE7590" w:rsidRPr="00132599" w:rsidRDefault="000E7CAE" w:rsidP="00E14ECC">
      <w:pPr>
        <w:spacing w:after="0"/>
        <w:jc w:val="center"/>
        <w:rPr>
          <w:rFonts w:asciiTheme="majorBidi" w:hAnsiTheme="majorBidi" w:cstheme="majorBidi"/>
          <w:b/>
          <w:bCs/>
          <w:smallCaps/>
          <w:shadow/>
          <w:sz w:val="32"/>
          <w:szCs w:val="32"/>
        </w:rPr>
      </w:pPr>
      <w:r w:rsidRPr="00132599">
        <w:rPr>
          <w:rFonts w:asciiTheme="majorBidi" w:hAnsiTheme="majorBidi" w:cstheme="majorBidi"/>
          <w:b/>
          <w:bCs/>
          <w:smallCaps/>
          <w:shadow/>
          <w:sz w:val="32"/>
          <w:szCs w:val="32"/>
        </w:rPr>
        <w:t>School of Business</w:t>
      </w:r>
      <w:r w:rsidR="00274DAA">
        <w:rPr>
          <w:rFonts w:asciiTheme="majorBidi" w:hAnsiTheme="majorBidi" w:cstheme="majorBidi"/>
          <w:b/>
          <w:bCs/>
          <w:smallCaps/>
          <w:shadow/>
          <w:sz w:val="32"/>
          <w:szCs w:val="32"/>
        </w:rPr>
        <w:t xml:space="preserve"> and Economics</w:t>
      </w:r>
    </w:p>
    <w:p w:rsidR="000E7CAE" w:rsidRPr="00132599" w:rsidRDefault="000E7CAE" w:rsidP="00E14ECC">
      <w:pPr>
        <w:spacing w:after="0"/>
        <w:jc w:val="center"/>
        <w:rPr>
          <w:rFonts w:asciiTheme="majorBidi" w:hAnsiTheme="majorBidi" w:cstheme="majorBidi"/>
          <w:b/>
          <w:bCs/>
          <w:smallCaps/>
          <w:shadow/>
          <w:sz w:val="32"/>
          <w:szCs w:val="32"/>
        </w:rPr>
      </w:pPr>
      <w:r w:rsidRPr="00132599">
        <w:rPr>
          <w:rFonts w:asciiTheme="majorBidi" w:hAnsiTheme="majorBidi" w:cstheme="majorBidi"/>
          <w:b/>
          <w:bCs/>
          <w:smallCaps/>
          <w:shadow/>
          <w:sz w:val="32"/>
          <w:szCs w:val="32"/>
        </w:rPr>
        <w:t xml:space="preserve">Department of </w:t>
      </w:r>
      <w:r w:rsidR="00E316DE" w:rsidRPr="00132599">
        <w:rPr>
          <w:rFonts w:asciiTheme="majorBidi" w:hAnsiTheme="majorBidi" w:cstheme="majorBidi"/>
          <w:b/>
          <w:bCs/>
          <w:smallCaps/>
          <w:shadow/>
          <w:sz w:val="32"/>
          <w:szCs w:val="32"/>
        </w:rPr>
        <w:t>Accou</w:t>
      </w:r>
      <w:r w:rsidR="00D85670" w:rsidRPr="00132599">
        <w:rPr>
          <w:rFonts w:asciiTheme="majorBidi" w:hAnsiTheme="majorBidi" w:cstheme="majorBidi"/>
          <w:b/>
          <w:bCs/>
          <w:smallCaps/>
          <w:shadow/>
          <w:sz w:val="32"/>
          <w:szCs w:val="32"/>
        </w:rPr>
        <w:t>n</w:t>
      </w:r>
      <w:r w:rsidR="00E316DE" w:rsidRPr="00132599">
        <w:rPr>
          <w:rFonts w:asciiTheme="majorBidi" w:hAnsiTheme="majorBidi" w:cstheme="majorBidi"/>
          <w:b/>
          <w:bCs/>
          <w:smallCaps/>
          <w:shadow/>
          <w:sz w:val="32"/>
          <w:szCs w:val="32"/>
        </w:rPr>
        <w:t>ting and Finance</w:t>
      </w:r>
    </w:p>
    <w:p w:rsidR="00EE7590" w:rsidRDefault="00EE7590" w:rsidP="00E14ECC">
      <w:pPr>
        <w:spacing w:after="0"/>
        <w:jc w:val="center"/>
        <w:rPr>
          <w:rFonts w:asciiTheme="majorBidi" w:hAnsiTheme="majorBidi" w:cstheme="majorBidi"/>
          <w:b/>
          <w:bCs/>
          <w:sz w:val="32"/>
          <w:szCs w:val="32"/>
        </w:rPr>
      </w:pPr>
    </w:p>
    <w:p w:rsidR="00D02678" w:rsidRPr="007E3784" w:rsidRDefault="00D02678" w:rsidP="00E14ECC">
      <w:pPr>
        <w:spacing w:after="0"/>
        <w:jc w:val="center"/>
        <w:rPr>
          <w:rFonts w:asciiTheme="majorBidi" w:hAnsiTheme="majorBidi" w:cstheme="majorBidi"/>
          <w:b/>
          <w:bCs/>
          <w:sz w:val="6"/>
          <w:szCs w:val="6"/>
        </w:rPr>
      </w:pPr>
    </w:p>
    <w:tbl>
      <w:tblPr>
        <w:tblStyle w:val="TableGrid"/>
        <w:tblW w:w="1005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7"/>
        <w:gridCol w:w="7929"/>
      </w:tblGrid>
      <w:tr w:rsidR="008276E3" w:rsidTr="00C15D98">
        <w:trPr>
          <w:trHeight w:val="362"/>
        </w:trPr>
        <w:tc>
          <w:tcPr>
            <w:tcW w:w="2127" w:type="dxa"/>
            <w:tcBorders>
              <w:top w:val="single" w:sz="4" w:space="0" w:color="auto"/>
              <w:left w:val="single" w:sz="4" w:space="0" w:color="auto"/>
              <w:bottom w:val="single" w:sz="4" w:space="0" w:color="auto"/>
              <w:right w:val="single" w:sz="4" w:space="0" w:color="auto"/>
            </w:tcBorders>
            <w:shd w:val="clear" w:color="auto" w:fill="auto"/>
          </w:tcPr>
          <w:p w:rsidR="008276E3" w:rsidRPr="00D02678" w:rsidRDefault="008276E3" w:rsidP="00E30D11">
            <w:pPr>
              <w:rPr>
                <w:rFonts w:asciiTheme="majorBidi" w:hAnsiTheme="majorBidi" w:cstheme="majorBidi"/>
                <w:b/>
                <w:bCs/>
              </w:rPr>
            </w:pPr>
            <w:r w:rsidRPr="00D02678">
              <w:rPr>
                <w:rFonts w:asciiTheme="majorBidi" w:hAnsiTheme="majorBidi" w:cstheme="majorBidi"/>
                <w:b/>
                <w:bCs/>
              </w:rPr>
              <w:t xml:space="preserve">Course Name:  </w:t>
            </w:r>
          </w:p>
          <w:p w:rsidR="008276E3" w:rsidRPr="00D02678" w:rsidRDefault="008276E3" w:rsidP="00E30D11">
            <w:pPr>
              <w:jc w:val="right"/>
              <w:rPr>
                <w:rFonts w:asciiTheme="majorBidi" w:hAnsiTheme="majorBidi" w:cstheme="majorBidi"/>
                <w:b/>
                <w:bCs/>
              </w:rPr>
            </w:pPr>
          </w:p>
        </w:tc>
        <w:tc>
          <w:tcPr>
            <w:tcW w:w="7929" w:type="dxa"/>
            <w:tcBorders>
              <w:top w:val="single" w:sz="4" w:space="0" w:color="auto"/>
              <w:left w:val="single" w:sz="4" w:space="0" w:color="auto"/>
              <w:bottom w:val="single" w:sz="4" w:space="0" w:color="auto"/>
              <w:right w:val="single" w:sz="4" w:space="0" w:color="auto"/>
            </w:tcBorders>
            <w:vAlign w:val="center"/>
          </w:tcPr>
          <w:p w:rsidR="008276E3" w:rsidRPr="00132599" w:rsidRDefault="00E316DE" w:rsidP="009D50E8">
            <w:pPr>
              <w:jc w:val="center"/>
              <w:rPr>
                <w:rFonts w:asciiTheme="majorBidi" w:hAnsiTheme="majorBidi" w:cstheme="majorBidi"/>
                <w:b/>
                <w:bCs/>
                <w:smallCaps/>
                <w:shadow/>
                <w:sz w:val="24"/>
                <w:szCs w:val="24"/>
              </w:rPr>
            </w:pPr>
            <w:r w:rsidRPr="00132599">
              <w:rPr>
                <w:b/>
                <w:bCs/>
                <w:smallCaps/>
                <w:shadow/>
                <w:sz w:val="28"/>
                <w:szCs w:val="28"/>
              </w:rPr>
              <w:t>Introduction to Financial Management</w:t>
            </w:r>
          </w:p>
        </w:tc>
      </w:tr>
      <w:tr w:rsidR="008276E3" w:rsidTr="00C15D98">
        <w:tc>
          <w:tcPr>
            <w:tcW w:w="2127" w:type="dxa"/>
            <w:tcBorders>
              <w:top w:val="single" w:sz="4" w:space="0" w:color="auto"/>
              <w:left w:val="single" w:sz="4" w:space="0" w:color="auto"/>
              <w:bottom w:val="single" w:sz="4" w:space="0" w:color="auto"/>
              <w:right w:val="single" w:sz="4" w:space="0" w:color="auto"/>
            </w:tcBorders>
            <w:shd w:val="clear" w:color="auto" w:fill="auto"/>
          </w:tcPr>
          <w:p w:rsidR="008276E3" w:rsidRPr="00D02678" w:rsidRDefault="008276E3" w:rsidP="00E30D11">
            <w:pPr>
              <w:rPr>
                <w:rFonts w:asciiTheme="majorBidi" w:hAnsiTheme="majorBidi" w:cstheme="majorBidi"/>
                <w:b/>
                <w:bCs/>
                <w:rtl/>
              </w:rPr>
            </w:pPr>
            <w:r w:rsidRPr="00D02678">
              <w:rPr>
                <w:rFonts w:asciiTheme="majorBidi" w:hAnsiTheme="majorBidi" w:cstheme="majorBidi"/>
                <w:b/>
                <w:bCs/>
              </w:rPr>
              <w:t xml:space="preserve">Course Code </w:t>
            </w:r>
          </w:p>
          <w:p w:rsidR="008276E3" w:rsidRPr="00D02678" w:rsidRDefault="008276E3" w:rsidP="00D02678">
            <w:pPr>
              <w:rPr>
                <w:rFonts w:asciiTheme="majorBidi" w:hAnsiTheme="majorBidi" w:cstheme="majorBidi"/>
                <w:b/>
                <w:bCs/>
              </w:rPr>
            </w:pPr>
            <w:r w:rsidRPr="00D02678">
              <w:rPr>
                <w:rFonts w:asciiTheme="majorBidi" w:hAnsiTheme="majorBidi" w:cstheme="majorBidi"/>
                <w:b/>
                <w:bCs/>
              </w:rPr>
              <w:t>&amp; Section No:</w:t>
            </w:r>
          </w:p>
        </w:tc>
        <w:tc>
          <w:tcPr>
            <w:tcW w:w="7929" w:type="dxa"/>
            <w:tcBorders>
              <w:top w:val="single" w:sz="4" w:space="0" w:color="auto"/>
              <w:left w:val="single" w:sz="4" w:space="0" w:color="auto"/>
              <w:bottom w:val="single" w:sz="4" w:space="0" w:color="auto"/>
              <w:right w:val="single" w:sz="4" w:space="0" w:color="auto"/>
            </w:tcBorders>
            <w:vAlign w:val="center"/>
          </w:tcPr>
          <w:p w:rsidR="008276E3" w:rsidRDefault="0070321E" w:rsidP="00BE28D0">
            <w:pPr>
              <w:jc w:val="center"/>
              <w:rPr>
                <w:b/>
                <w:bCs/>
                <w:sz w:val="28"/>
                <w:szCs w:val="28"/>
              </w:rPr>
            </w:pPr>
            <w:r>
              <w:rPr>
                <w:b/>
                <w:bCs/>
                <w:sz w:val="28"/>
                <w:szCs w:val="28"/>
              </w:rPr>
              <w:t xml:space="preserve">FIN </w:t>
            </w:r>
            <w:r w:rsidR="00CA0C3A">
              <w:rPr>
                <w:b/>
                <w:bCs/>
                <w:sz w:val="28"/>
                <w:szCs w:val="28"/>
              </w:rPr>
              <w:t>254</w:t>
            </w:r>
            <w:r w:rsidR="00175C05">
              <w:rPr>
                <w:b/>
                <w:bCs/>
                <w:sz w:val="28"/>
                <w:szCs w:val="28"/>
              </w:rPr>
              <w:t xml:space="preserve"> </w:t>
            </w:r>
          </w:p>
          <w:p w:rsidR="00175C05" w:rsidRDefault="00175C05" w:rsidP="006502C2">
            <w:pPr>
              <w:jc w:val="center"/>
              <w:rPr>
                <w:rFonts w:asciiTheme="majorBidi" w:hAnsiTheme="majorBidi" w:cstheme="majorBidi"/>
                <w:b/>
                <w:bCs/>
                <w:sz w:val="24"/>
                <w:szCs w:val="24"/>
              </w:rPr>
            </w:pPr>
          </w:p>
        </w:tc>
      </w:tr>
      <w:tr w:rsidR="008276E3" w:rsidTr="00C15D98">
        <w:trPr>
          <w:trHeight w:val="305"/>
        </w:trPr>
        <w:tc>
          <w:tcPr>
            <w:tcW w:w="2127" w:type="dxa"/>
            <w:tcBorders>
              <w:top w:val="single" w:sz="4" w:space="0" w:color="auto"/>
              <w:left w:val="single" w:sz="4" w:space="0" w:color="auto"/>
              <w:bottom w:val="single" w:sz="4" w:space="0" w:color="auto"/>
              <w:right w:val="single" w:sz="4" w:space="0" w:color="auto"/>
            </w:tcBorders>
            <w:shd w:val="clear" w:color="auto" w:fill="auto"/>
          </w:tcPr>
          <w:p w:rsidR="008276E3" w:rsidRPr="00D02678" w:rsidRDefault="008276E3" w:rsidP="00A16299">
            <w:pPr>
              <w:rPr>
                <w:rFonts w:asciiTheme="majorBidi" w:hAnsiTheme="majorBidi" w:cstheme="majorBidi"/>
                <w:b/>
                <w:bCs/>
              </w:rPr>
            </w:pPr>
            <w:r w:rsidRPr="00D02678">
              <w:rPr>
                <w:rFonts w:asciiTheme="majorBidi" w:hAnsiTheme="majorBidi" w:cstheme="majorBidi"/>
                <w:b/>
                <w:bCs/>
              </w:rPr>
              <w:t>Semester</w:t>
            </w:r>
            <w:r>
              <w:rPr>
                <w:rFonts w:asciiTheme="majorBidi" w:hAnsiTheme="majorBidi" w:cstheme="majorBidi"/>
                <w:b/>
                <w:bCs/>
              </w:rPr>
              <w:t>:</w:t>
            </w:r>
          </w:p>
        </w:tc>
        <w:tc>
          <w:tcPr>
            <w:tcW w:w="7929" w:type="dxa"/>
            <w:tcBorders>
              <w:top w:val="single" w:sz="4" w:space="0" w:color="auto"/>
              <w:left w:val="single" w:sz="4" w:space="0" w:color="auto"/>
              <w:bottom w:val="single" w:sz="4" w:space="0" w:color="auto"/>
              <w:right w:val="single" w:sz="4" w:space="0" w:color="auto"/>
            </w:tcBorders>
          </w:tcPr>
          <w:p w:rsidR="008276E3" w:rsidRDefault="008276E3" w:rsidP="006502C2">
            <w:pPr>
              <w:jc w:val="center"/>
              <w:rPr>
                <w:rFonts w:asciiTheme="majorBidi" w:hAnsiTheme="majorBidi" w:cstheme="majorBidi"/>
                <w:b/>
                <w:bCs/>
                <w:sz w:val="24"/>
                <w:szCs w:val="24"/>
              </w:rPr>
            </w:pPr>
          </w:p>
        </w:tc>
      </w:tr>
    </w:tbl>
    <w:p w:rsidR="006F011B" w:rsidRPr="00D02678" w:rsidRDefault="006F011B" w:rsidP="00467EBE">
      <w:pPr>
        <w:spacing w:after="0" w:line="240" w:lineRule="auto"/>
        <w:jc w:val="center"/>
        <w:rPr>
          <w:rFonts w:asciiTheme="majorBidi" w:hAnsiTheme="majorBidi" w:cstheme="majorBidi"/>
          <w:b/>
          <w:bCs/>
          <w:sz w:val="8"/>
          <w:szCs w:val="8"/>
        </w:rPr>
      </w:pPr>
    </w:p>
    <w:tbl>
      <w:tblPr>
        <w:tblStyle w:val="TableGrid"/>
        <w:tblW w:w="1005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7"/>
        <w:gridCol w:w="3118"/>
        <w:gridCol w:w="4811"/>
      </w:tblGrid>
      <w:tr w:rsidR="008276E3" w:rsidRPr="007460CE" w:rsidTr="00C15D98">
        <w:trPr>
          <w:gridAfter w:val="1"/>
          <w:wAfter w:w="4811" w:type="dxa"/>
          <w:trHeight w:val="330"/>
        </w:trPr>
        <w:tc>
          <w:tcPr>
            <w:tcW w:w="5245" w:type="dxa"/>
            <w:gridSpan w:val="2"/>
            <w:tcBorders>
              <w:top w:val="single" w:sz="4" w:space="0" w:color="auto"/>
              <w:left w:val="single" w:sz="4" w:space="0" w:color="auto"/>
              <w:bottom w:val="single" w:sz="4" w:space="0" w:color="auto"/>
            </w:tcBorders>
            <w:shd w:val="clear" w:color="auto" w:fill="D9D9D9" w:themeFill="background1" w:themeFillShade="D9"/>
          </w:tcPr>
          <w:p w:rsidR="008276E3" w:rsidRPr="00F9308F" w:rsidRDefault="008276E3" w:rsidP="00F70121">
            <w:pPr>
              <w:pStyle w:val="Title"/>
              <w:widowControl/>
              <w:spacing w:after="0" w:line="240" w:lineRule="auto"/>
              <w:jc w:val="left"/>
              <w:rPr>
                <w:rFonts w:ascii="Verdana" w:hAnsi="Verdana" w:cstheme="majorBidi"/>
                <w:sz w:val="20"/>
                <w:szCs w:val="20"/>
                <w:u w:val="none"/>
                <w:lang w:val="en-US"/>
              </w:rPr>
            </w:pPr>
            <w:r>
              <w:rPr>
                <w:rFonts w:ascii="Verdana" w:hAnsi="Verdana" w:cstheme="majorBidi"/>
                <w:sz w:val="20"/>
                <w:szCs w:val="20"/>
                <w:u w:val="none"/>
              </w:rPr>
              <w:t xml:space="preserve">Instructor &amp; Department </w:t>
            </w:r>
            <w:r w:rsidRPr="007460CE">
              <w:rPr>
                <w:rFonts w:ascii="Verdana" w:hAnsi="Verdana" w:cstheme="majorBidi"/>
                <w:sz w:val="20"/>
                <w:szCs w:val="20"/>
                <w:u w:val="none"/>
              </w:rPr>
              <w:t xml:space="preserve">Information </w:t>
            </w:r>
          </w:p>
          <w:p w:rsidR="008276E3" w:rsidRPr="007460CE" w:rsidRDefault="008276E3" w:rsidP="00F70121">
            <w:pPr>
              <w:pStyle w:val="Title"/>
              <w:widowControl/>
              <w:spacing w:after="0" w:line="240" w:lineRule="auto"/>
              <w:jc w:val="left"/>
              <w:rPr>
                <w:rFonts w:ascii="Verdana" w:hAnsi="Verdana" w:cstheme="majorBidi"/>
                <w:b w:val="0"/>
                <w:bCs w:val="0"/>
                <w:sz w:val="20"/>
                <w:szCs w:val="20"/>
              </w:rPr>
            </w:pPr>
          </w:p>
        </w:tc>
      </w:tr>
      <w:tr w:rsidR="00811A9E" w:rsidRPr="007460CE" w:rsidTr="00C1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uto"/>
              <w:left w:val="single" w:sz="4" w:space="0" w:color="auto"/>
              <w:bottom w:val="single" w:sz="4" w:space="0" w:color="A6A6A6" w:themeColor="background1" w:themeShade="A6"/>
              <w:right w:val="single" w:sz="4" w:space="0" w:color="auto"/>
            </w:tcBorders>
            <w:shd w:val="clear" w:color="auto" w:fill="auto"/>
          </w:tcPr>
          <w:p w:rsidR="00811A9E" w:rsidRPr="00D8015D" w:rsidRDefault="00811A9E" w:rsidP="00F9308F">
            <w:pPr>
              <w:pStyle w:val="ListParagraph"/>
              <w:numPr>
                <w:ilvl w:val="0"/>
                <w:numId w:val="27"/>
              </w:numPr>
              <w:ind w:left="318" w:right="-108" w:hanging="318"/>
              <w:rPr>
                <w:rFonts w:ascii="Verdana" w:hAnsi="Verdana" w:cstheme="majorBidi"/>
                <w:b/>
                <w:bCs/>
                <w:sz w:val="16"/>
                <w:szCs w:val="16"/>
              </w:rPr>
            </w:pPr>
            <w:r w:rsidRPr="00D8015D">
              <w:rPr>
                <w:rFonts w:ascii="Verdana" w:hAnsi="Verdana" w:cstheme="majorBidi"/>
                <w:b/>
                <w:bCs/>
                <w:sz w:val="16"/>
                <w:szCs w:val="16"/>
              </w:rPr>
              <w:t>Instructor Name:</w:t>
            </w:r>
          </w:p>
        </w:tc>
        <w:tc>
          <w:tcPr>
            <w:tcW w:w="7929" w:type="dxa"/>
            <w:gridSpan w:val="2"/>
            <w:tcBorders>
              <w:top w:val="single" w:sz="4" w:space="0" w:color="auto"/>
              <w:left w:val="single" w:sz="4" w:space="0" w:color="auto"/>
              <w:bottom w:val="single" w:sz="4" w:space="0" w:color="A6A6A6" w:themeColor="background1" w:themeShade="A6"/>
              <w:right w:val="single" w:sz="4" w:space="0" w:color="auto"/>
            </w:tcBorders>
          </w:tcPr>
          <w:p w:rsidR="006502C2" w:rsidRPr="006502C2" w:rsidRDefault="00EF1CFB" w:rsidP="003A2284">
            <w:pPr>
              <w:rPr>
                <w:rFonts w:ascii="Verdana" w:hAnsi="Verdana"/>
                <w:b/>
                <w:bCs/>
                <w:sz w:val="18"/>
                <w:szCs w:val="18"/>
              </w:rPr>
            </w:pPr>
            <w:proofErr w:type="spellStart"/>
            <w:r>
              <w:rPr>
                <w:rFonts w:ascii="Verdana" w:hAnsi="Verdana"/>
                <w:b/>
                <w:bCs/>
                <w:smallCaps/>
                <w:sz w:val="18"/>
                <w:szCs w:val="18"/>
              </w:rPr>
              <w:t>Mirza</w:t>
            </w:r>
            <w:proofErr w:type="spellEnd"/>
            <w:r>
              <w:rPr>
                <w:rFonts w:ascii="Verdana" w:hAnsi="Verdana"/>
                <w:b/>
                <w:bCs/>
                <w:smallCaps/>
                <w:sz w:val="18"/>
                <w:szCs w:val="18"/>
              </w:rPr>
              <w:t xml:space="preserve"> M. </w:t>
            </w:r>
            <w:proofErr w:type="spellStart"/>
            <w:r>
              <w:rPr>
                <w:rFonts w:ascii="Verdana" w:hAnsi="Verdana"/>
                <w:b/>
                <w:bCs/>
                <w:smallCaps/>
                <w:sz w:val="18"/>
                <w:szCs w:val="18"/>
              </w:rPr>
              <w:t>Ferdous</w:t>
            </w:r>
            <w:proofErr w:type="spellEnd"/>
            <w:r>
              <w:rPr>
                <w:rFonts w:ascii="Verdana" w:hAnsi="Verdana"/>
                <w:b/>
                <w:bCs/>
                <w:smallCaps/>
                <w:sz w:val="18"/>
                <w:szCs w:val="18"/>
              </w:rPr>
              <w:t xml:space="preserve"> (</w:t>
            </w:r>
            <w:proofErr w:type="spellStart"/>
            <w:r>
              <w:rPr>
                <w:rFonts w:ascii="Verdana" w:hAnsi="Verdana"/>
                <w:b/>
                <w:bCs/>
                <w:smallCaps/>
                <w:sz w:val="18"/>
                <w:szCs w:val="18"/>
              </w:rPr>
              <w:t>mZF</w:t>
            </w:r>
            <w:proofErr w:type="spellEnd"/>
            <w:r>
              <w:rPr>
                <w:rFonts w:ascii="Verdana" w:hAnsi="Verdana"/>
                <w:b/>
                <w:bCs/>
                <w:smallCaps/>
                <w:sz w:val="18"/>
                <w:szCs w:val="18"/>
              </w:rPr>
              <w:t>)</w:t>
            </w:r>
          </w:p>
        </w:tc>
      </w:tr>
      <w:tr w:rsidR="00811A9E" w:rsidRPr="007460CE" w:rsidTr="00C1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811A9E" w:rsidRPr="00D8015D" w:rsidRDefault="00811A9E" w:rsidP="00F9308F">
            <w:pPr>
              <w:pStyle w:val="ListParagraph"/>
              <w:numPr>
                <w:ilvl w:val="0"/>
                <w:numId w:val="27"/>
              </w:numPr>
              <w:ind w:left="318" w:hanging="318"/>
              <w:rPr>
                <w:rFonts w:ascii="Verdana" w:hAnsi="Verdana" w:cstheme="majorBidi"/>
                <w:b/>
                <w:bCs/>
                <w:sz w:val="16"/>
                <w:szCs w:val="16"/>
              </w:rPr>
            </w:pPr>
            <w:r>
              <w:rPr>
                <w:rFonts w:ascii="Verdana" w:hAnsi="Verdana" w:cstheme="majorBidi"/>
                <w:b/>
                <w:bCs/>
                <w:sz w:val="16"/>
                <w:szCs w:val="16"/>
              </w:rPr>
              <w:t>Office Room:</w:t>
            </w:r>
          </w:p>
        </w:tc>
        <w:tc>
          <w:tcPr>
            <w:tcW w:w="792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811A9E" w:rsidRPr="006502C2" w:rsidRDefault="00811A9E" w:rsidP="003A2284">
            <w:pPr>
              <w:rPr>
                <w:rFonts w:ascii="Verdana" w:hAnsi="Verdana" w:cs="Times New Roman"/>
                <w:sz w:val="16"/>
                <w:szCs w:val="16"/>
              </w:rPr>
            </w:pPr>
            <w:r w:rsidRPr="006502C2">
              <w:rPr>
                <w:rFonts w:ascii="Verdana" w:hAnsi="Verdana" w:cs="Times New Roman"/>
                <w:sz w:val="16"/>
                <w:szCs w:val="16"/>
              </w:rPr>
              <w:t xml:space="preserve">NAC </w:t>
            </w:r>
            <w:r w:rsidR="00EF1CFB">
              <w:rPr>
                <w:rFonts w:ascii="Verdana" w:hAnsi="Verdana" w:cs="Times New Roman"/>
                <w:sz w:val="16"/>
                <w:szCs w:val="16"/>
              </w:rPr>
              <w:t>972</w:t>
            </w:r>
          </w:p>
        </w:tc>
      </w:tr>
      <w:tr w:rsidR="00811A9E" w:rsidRPr="007460CE" w:rsidTr="00C1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811A9E" w:rsidRPr="00D8015D" w:rsidRDefault="00811A9E" w:rsidP="00F9308F">
            <w:pPr>
              <w:pStyle w:val="ListParagraph"/>
              <w:numPr>
                <w:ilvl w:val="0"/>
                <w:numId w:val="27"/>
              </w:numPr>
              <w:ind w:left="318" w:hanging="318"/>
              <w:rPr>
                <w:rFonts w:ascii="Verdana" w:hAnsi="Verdana" w:cstheme="majorBidi"/>
                <w:b/>
                <w:bCs/>
                <w:sz w:val="16"/>
                <w:szCs w:val="16"/>
              </w:rPr>
            </w:pPr>
            <w:r w:rsidRPr="00D8015D">
              <w:rPr>
                <w:rFonts w:ascii="Verdana" w:hAnsi="Verdana" w:cstheme="majorBidi"/>
                <w:b/>
                <w:bCs/>
                <w:sz w:val="16"/>
                <w:szCs w:val="16"/>
              </w:rPr>
              <w:t>Office Hours:</w:t>
            </w:r>
          </w:p>
        </w:tc>
        <w:tc>
          <w:tcPr>
            <w:tcW w:w="792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811A9E" w:rsidRPr="006502C2" w:rsidRDefault="00EF1CFB" w:rsidP="006502C2">
            <w:pPr>
              <w:rPr>
                <w:rFonts w:ascii="Verdana" w:hAnsi="Verdana" w:cs="Times New Roman"/>
                <w:sz w:val="16"/>
                <w:szCs w:val="16"/>
              </w:rPr>
            </w:pPr>
            <w:r>
              <w:rPr>
                <w:rFonts w:ascii="Verdana" w:hAnsi="Verdana" w:cs="Times New Roman"/>
                <w:sz w:val="16"/>
                <w:szCs w:val="16"/>
              </w:rPr>
              <w:t>TBA</w:t>
            </w:r>
          </w:p>
        </w:tc>
      </w:tr>
      <w:tr w:rsidR="00811A9E" w:rsidRPr="007460CE" w:rsidTr="00C1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811A9E" w:rsidRPr="00D8015D" w:rsidRDefault="00811A9E" w:rsidP="00F9308F">
            <w:pPr>
              <w:pStyle w:val="ListParagraph"/>
              <w:numPr>
                <w:ilvl w:val="0"/>
                <w:numId w:val="27"/>
              </w:numPr>
              <w:ind w:left="318" w:hanging="318"/>
              <w:rPr>
                <w:rFonts w:ascii="Verdana" w:hAnsi="Verdana" w:cstheme="majorBidi"/>
                <w:b/>
                <w:bCs/>
                <w:sz w:val="16"/>
                <w:szCs w:val="16"/>
              </w:rPr>
            </w:pPr>
            <w:r w:rsidRPr="00D8015D">
              <w:rPr>
                <w:rFonts w:ascii="Verdana" w:hAnsi="Verdana" w:cstheme="majorBidi"/>
                <w:b/>
                <w:bCs/>
                <w:sz w:val="16"/>
                <w:szCs w:val="16"/>
              </w:rPr>
              <w:t>Office Phone:</w:t>
            </w:r>
          </w:p>
        </w:tc>
        <w:tc>
          <w:tcPr>
            <w:tcW w:w="792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811A9E" w:rsidRPr="006502C2" w:rsidRDefault="00811A9E" w:rsidP="003A2284">
            <w:pPr>
              <w:rPr>
                <w:rFonts w:ascii="Verdana" w:hAnsi="Verdana" w:cs="Times New Roman"/>
                <w:sz w:val="16"/>
                <w:szCs w:val="16"/>
              </w:rPr>
            </w:pPr>
            <w:r w:rsidRPr="006502C2">
              <w:rPr>
                <w:rFonts w:ascii="Verdana" w:hAnsi="Verdana" w:cs="Times New Roman"/>
                <w:sz w:val="16"/>
                <w:szCs w:val="16"/>
              </w:rPr>
              <w:t>+880 2 55668200</w:t>
            </w:r>
            <w:r w:rsidR="003B0BA9" w:rsidRPr="006502C2">
              <w:rPr>
                <w:rFonts w:ascii="Verdana" w:hAnsi="Verdana" w:cs="Times New Roman"/>
                <w:sz w:val="16"/>
                <w:szCs w:val="16"/>
              </w:rPr>
              <w:t xml:space="preserve"> Ext: 17</w:t>
            </w:r>
            <w:r w:rsidR="00EF1CFB">
              <w:rPr>
                <w:rFonts w:ascii="Verdana" w:hAnsi="Verdana" w:cs="Times New Roman"/>
                <w:sz w:val="16"/>
                <w:szCs w:val="16"/>
              </w:rPr>
              <w:t>57</w:t>
            </w:r>
          </w:p>
        </w:tc>
      </w:tr>
      <w:tr w:rsidR="00811A9E" w:rsidRPr="007460CE" w:rsidTr="00C1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811A9E" w:rsidRPr="00D8015D" w:rsidRDefault="00811A9E" w:rsidP="00F9308F">
            <w:pPr>
              <w:pStyle w:val="ListParagraph"/>
              <w:numPr>
                <w:ilvl w:val="0"/>
                <w:numId w:val="27"/>
              </w:numPr>
              <w:ind w:left="318" w:hanging="318"/>
              <w:rPr>
                <w:rFonts w:ascii="Verdana" w:hAnsi="Verdana" w:cstheme="majorBidi"/>
                <w:b/>
                <w:bCs/>
                <w:sz w:val="16"/>
                <w:szCs w:val="16"/>
              </w:rPr>
            </w:pPr>
            <w:r w:rsidRPr="00D8015D">
              <w:rPr>
                <w:rFonts w:ascii="Verdana" w:hAnsi="Verdana" w:cstheme="majorBidi"/>
                <w:b/>
                <w:bCs/>
                <w:sz w:val="16"/>
                <w:szCs w:val="16"/>
              </w:rPr>
              <w:t>Email Address:</w:t>
            </w:r>
          </w:p>
        </w:tc>
        <w:tc>
          <w:tcPr>
            <w:tcW w:w="792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811A9E" w:rsidRPr="006502C2" w:rsidRDefault="00EF1CFB" w:rsidP="003A2284">
            <w:pPr>
              <w:rPr>
                <w:rFonts w:ascii="Verdana" w:hAnsi="Verdana" w:cs="Times New Roman"/>
                <w:bCs/>
                <w:sz w:val="16"/>
                <w:szCs w:val="16"/>
              </w:rPr>
            </w:pPr>
            <w:hyperlink r:id="rId9" w:history="1">
              <w:r w:rsidRPr="00E11D01">
                <w:rPr>
                  <w:rStyle w:val="Hyperlink"/>
                  <w:rFonts w:ascii="Verdana" w:hAnsi="Verdana" w:cs="Times New Roman"/>
                  <w:bCs/>
                  <w:sz w:val="16"/>
                  <w:szCs w:val="16"/>
                </w:rPr>
                <w:t>Mirza.ferdous@northsouth.edu</w:t>
              </w:r>
            </w:hyperlink>
            <w:r>
              <w:rPr>
                <w:rFonts w:ascii="Verdana" w:hAnsi="Verdana" w:cs="Times New Roman"/>
                <w:bCs/>
                <w:sz w:val="16"/>
                <w:szCs w:val="16"/>
              </w:rPr>
              <w:t>, mirzamferdous@gmail.com</w:t>
            </w:r>
          </w:p>
        </w:tc>
      </w:tr>
      <w:tr w:rsidR="00811A9E" w:rsidRPr="007460CE" w:rsidTr="00C1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811A9E" w:rsidRPr="00D8015D" w:rsidRDefault="00811A9E" w:rsidP="00F9308F">
            <w:pPr>
              <w:pStyle w:val="ListParagraph"/>
              <w:numPr>
                <w:ilvl w:val="0"/>
                <w:numId w:val="27"/>
              </w:numPr>
              <w:ind w:left="318" w:hanging="318"/>
              <w:rPr>
                <w:rFonts w:ascii="Verdana" w:hAnsi="Verdana" w:cstheme="majorBidi"/>
                <w:b/>
                <w:bCs/>
                <w:sz w:val="16"/>
                <w:szCs w:val="16"/>
              </w:rPr>
            </w:pPr>
            <w:r w:rsidRPr="00D8015D">
              <w:rPr>
                <w:rFonts w:ascii="Verdana" w:hAnsi="Verdana" w:cstheme="majorBidi"/>
                <w:b/>
                <w:bCs/>
                <w:sz w:val="16"/>
                <w:szCs w:val="16"/>
              </w:rPr>
              <w:t xml:space="preserve">Department: </w:t>
            </w:r>
          </w:p>
        </w:tc>
        <w:tc>
          <w:tcPr>
            <w:tcW w:w="792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811A9E" w:rsidRPr="006502C2" w:rsidRDefault="00811A9E" w:rsidP="003A2284">
            <w:pPr>
              <w:tabs>
                <w:tab w:val="left" w:pos="2279"/>
              </w:tabs>
              <w:rPr>
                <w:rFonts w:ascii="Verdana" w:hAnsi="Verdana" w:cs="Times New Roman"/>
                <w:sz w:val="16"/>
                <w:szCs w:val="16"/>
              </w:rPr>
            </w:pPr>
            <w:r w:rsidRPr="006502C2">
              <w:rPr>
                <w:rFonts w:ascii="Verdana" w:hAnsi="Verdana" w:cs="Times New Roman"/>
                <w:sz w:val="16"/>
                <w:szCs w:val="16"/>
              </w:rPr>
              <w:t>Accounting and Finance</w:t>
            </w:r>
          </w:p>
        </w:tc>
      </w:tr>
      <w:tr w:rsidR="00811A9E" w:rsidRPr="007460CE" w:rsidTr="009D79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7"/>
        </w:trPr>
        <w:tc>
          <w:tcPr>
            <w:tcW w:w="2127" w:type="dxa"/>
            <w:tcBorders>
              <w:top w:val="single" w:sz="4" w:space="0" w:color="A6A6A6" w:themeColor="background1" w:themeShade="A6"/>
              <w:left w:val="single" w:sz="4" w:space="0" w:color="auto"/>
              <w:bottom w:val="single" w:sz="4" w:space="0" w:color="auto"/>
              <w:right w:val="single" w:sz="4" w:space="0" w:color="auto"/>
            </w:tcBorders>
            <w:shd w:val="clear" w:color="auto" w:fill="auto"/>
          </w:tcPr>
          <w:p w:rsidR="00811A9E" w:rsidRPr="00D8015D" w:rsidRDefault="00811A9E" w:rsidP="00F9308F">
            <w:pPr>
              <w:pStyle w:val="ListParagraph"/>
              <w:numPr>
                <w:ilvl w:val="0"/>
                <w:numId w:val="27"/>
              </w:numPr>
              <w:ind w:left="318" w:hanging="318"/>
              <w:rPr>
                <w:rFonts w:ascii="Verdana" w:hAnsi="Verdana" w:cstheme="majorBidi"/>
                <w:b/>
                <w:bCs/>
                <w:sz w:val="16"/>
                <w:szCs w:val="16"/>
              </w:rPr>
            </w:pPr>
            <w:r w:rsidRPr="00D8015D">
              <w:rPr>
                <w:rFonts w:ascii="Verdana" w:hAnsi="Verdana" w:cstheme="majorBidi"/>
                <w:b/>
                <w:bCs/>
                <w:sz w:val="16"/>
                <w:szCs w:val="16"/>
              </w:rPr>
              <w:t>Links:</w:t>
            </w:r>
          </w:p>
        </w:tc>
        <w:tc>
          <w:tcPr>
            <w:tcW w:w="7929" w:type="dxa"/>
            <w:gridSpan w:val="2"/>
            <w:tcBorders>
              <w:top w:val="single" w:sz="4" w:space="0" w:color="A6A6A6" w:themeColor="background1" w:themeShade="A6"/>
              <w:left w:val="single" w:sz="4" w:space="0" w:color="auto"/>
              <w:bottom w:val="single" w:sz="4" w:space="0" w:color="auto"/>
              <w:right w:val="single" w:sz="4" w:space="0" w:color="auto"/>
            </w:tcBorders>
          </w:tcPr>
          <w:p w:rsidR="00811A9E" w:rsidRPr="00C9574A" w:rsidRDefault="00EF1CFB" w:rsidP="005B6E3D">
            <w:pPr>
              <w:rPr>
                <w:rFonts w:ascii="Times New Roman" w:hAnsi="Times New Roman" w:cs="Times New Roman"/>
              </w:rPr>
            </w:pPr>
            <w:r>
              <w:rPr>
                <w:rFonts w:ascii="Verdana" w:hAnsi="Verdana" w:cs="Times New Roman"/>
                <w:b/>
                <w:bCs/>
                <w:sz w:val="16"/>
                <w:szCs w:val="16"/>
                <w:u w:val="single"/>
              </w:rPr>
              <w:t>www.mzfsir.weebly.com</w:t>
            </w:r>
          </w:p>
        </w:tc>
      </w:tr>
    </w:tbl>
    <w:p w:rsidR="0088226E" w:rsidRPr="007460CE" w:rsidRDefault="0088226E" w:rsidP="002A2CEB">
      <w:pPr>
        <w:spacing w:after="0" w:line="240" w:lineRule="auto"/>
        <w:rPr>
          <w:rFonts w:ascii="Verdana" w:hAnsi="Verdana" w:cstheme="majorBidi"/>
          <w:b/>
          <w:bCs/>
          <w:sz w:val="18"/>
          <w:szCs w:val="18"/>
        </w:rPr>
      </w:pPr>
    </w:p>
    <w:tbl>
      <w:tblPr>
        <w:tblStyle w:val="TableGrid"/>
        <w:tblW w:w="10081" w:type="dxa"/>
        <w:tblInd w:w="-318" w:type="dxa"/>
        <w:shd w:val="clear" w:color="auto" w:fill="D9D9D9" w:themeFill="background1" w:themeFillShade="D9"/>
        <w:tblLook w:val="04A0"/>
      </w:tblPr>
      <w:tblGrid>
        <w:gridCol w:w="2132"/>
        <w:gridCol w:w="3086"/>
        <w:gridCol w:w="4863"/>
      </w:tblGrid>
      <w:tr w:rsidR="008276E3" w:rsidRPr="007460CE" w:rsidTr="00C9574A">
        <w:trPr>
          <w:gridAfter w:val="1"/>
          <w:wAfter w:w="4863" w:type="dxa"/>
          <w:trHeight w:val="456"/>
        </w:trPr>
        <w:tc>
          <w:tcPr>
            <w:tcW w:w="5218" w:type="dxa"/>
            <w:gridSpan w:val="2"/>
            <w:tcBorders>
              <w:top w:val="single" w:sz="4" w:space="0" w:color="auto"/>
              <w:left w:val="single" w:sz="4" w:space="0" w:color="auto"/>
              <w:bottom w:val="single" w:sz="4" w:space="0" w:color="auto"/>
              <w:right w:val="nil"/>
            </w:tcBorders>
            <w:shd w:val="clear" w:color="auto" w:fill="D9D9D9" w:themeFill="background1" w:themeFillShade="D9"/>
          </w:tcPr>
          <w:p w:rsidR="008276E3" w:rsidRPr="007460CE" w:rsidRDefault="008276E3" w:rsidP="002B33D4">
            <w:pPr>
              <w:pStyle w:val="Title"/>
              <w:widowControl/>
              <w:spacing w:after="0" w:line="240" w:lineRule="auto"/>
              <w:jc w:val="left"/>
              <w:rPr>
                <w:rFonts w:ascii="Verdana" w:hAnsi="Verdana" w:cstheme="majorBidi"/>
                <w:sz w:val="20"/>
                <w:szCs w:val="20"/>
                <w:u w:val="none"/>
              </w:rPr>
            </w:pPr>
            <w:r>
              <w:rPr>
                <w:rFonts w:ascii="Verdana" w:hAnsi="Verdana" w:cstheme="majorBidi"/>
                <w:sz w:val="20"/>
                <w:szCs w:val="20"/>
                <w:u w:val="none"/>
              </w:rPr>
              <w:t xml:space="preserve">Course &amp; Section </w:t>
            </w:r>
            <w:r w:rsidRPr="007460CE">
              <w:rPr>
                <w:rFonts w:ascii="Verdana" w:hAnsi="Verdana" w:cstheme="majorBidi"/>
                <w:sz w:val="20"/>
                <w:szCs w:val="20"/>
                <w:u w:val="none"/>
              </w:rPr>
              <w:t xml:space="preserve">Information </w:t>
            </w:r>
          </w:p>
          <w:p w:rsidR="008276E3" w:rsidRPr="007460CE" w:rsidRDefault="008276E3" w:rsidP="00C7253B">
            <w:pPr>
              <w:pStyle w:val="Title"/>
              <w:widowControl/>
              <w:spacing w:after="0" w:line="240" w:lineRule="auto"/>
              <w:jc w:val="left"/>
              <w:rPr>
                <w:rFonts w:ascii="Verdana" w:hAnsi="Verdana" w:cstheme="majorBidi"/>
                <w:sz w:val="20"/>
                <w:szCs w:val="20"/>
                <w:u w:val="none"/>
              </w:rPr>
            </w:pPr>
          </w:p>
        </w:tc>
      </w:tr>
      <w:tr w:rsidR="008276E3" w:rsidRPr="007460CE" w:rsidTr="00C9574A">
        <w:tblPrEx>
          <w:shd w:val="clear" w:color="auto" w:fill="auto"/>
        </w:tblPrEx>
        <w:trPr>
          <w:trHeight w:val="586"/>
        </w:trPr>
        <w:tc>
          <w:tcPr>
            <w:tcW w:w="2132" w:type="dxa"/>
            <w:tcBorders>
              <w:top w:val="single" w:sz="4" w:space="0" w:color="auto"/>
              <w:left w:val="single" w:sz="4" w:space="0" w:color="auto"/>
              <w:bottom w:val="single" w:sz="4" w:space="0" w:color="A6A6A6" w:themeColor="background1" w:themeShade="A6"/>
              <w:right w:val="single" w:sz="4" w:space="0" w:color="auto"/>
            </w:tcBorders>
            <w:shd w:val="clear" w:color="auto" w:fill="auto"/>
          </w:tcPr>
          <w:p w:rsidR="008276E3" w:rsidRPr="00ED7506" w:rsidRDefault="008276E3" w:rsidP="002B2C46">
            <w:pPr>
              <w:ind w:right="33"/>
              <w:rPr>
                <w:rFonts w:ascii="Verdana" w:hAnsi="Verdana" w:cstheme="majorBidi"/>
                <w:b/>
                <w:bCs/>
                <w:sz w:val="16"/>
                <w:szCs w:val="16"/>
              </w:rPr>
            </w:pPr>
            <w:r w:rsidRPr="00ED7506">
              <w:rPr>
                <w:rFonts w:ascii="Verdana" w:hAnsi="Verdana" w:cstheme="majorBidi"/>
                <w:b/>
                <w:bCs/>
                <w:sz w:val="16"/>
                <w:szCs w:val="16"/>
              </w:rPr>
              <w:t>Class Time &amp; Location</w:t>
            </w:r>
          </w:p>
        </w:tc>
        <w:tc>
          <w:tcPr>
            <w:tcW w:w="7949" w:type="dxa"/>
            <w:gridSpan w:val="2"/>
            <w:tcBorders>
              <w:top w:val="single" w:sz="4" w:space="0" w:color="auto"/>
              <w:left w:val="single" w:sz="4" w:space="0" w:color="auto"/>
              <w:bottom w:val="single" w:sz="4" w:space="0" w:color="A6A6A6" w:themeColor="background1" w:themeShade="A6"/>
              <w:right w:val="single" w:sz="4" w:space="0" w:color="auto"/>
            </w:tcBorders>
          </w:tcPr>
          <w:p w:rsidR="00B20BB9" w:rsidRPr="006502C2" w:rsidRDefault="00B20BB9" w:rsidP="003D0A4C">
            <w:pPr>
              <w:rPr>
                <w:rFonts w:ascii="Verdana" w:hAnsi="Verdana" w:cs="Times New Roman"/>
                <w:sz w:val="16"/>
                <w:szCs w:val="16"/>
              </w:rPr>
            </w:pPr>
          </w:p>
        </w:tc>
      </w:tr>
      <w:tr w:rsidR="008276E3" w:rsidRPr="007460CE" w:rsidTr="00C9574A">
        <w:tblPrEx>
          <w:shd w:val="clear" w:color="auto" w:fill="auto"/>
        </w:tblPrEx>
        <w:trPr>
          <w:trHeight w:val="528"/>
        </w:trPr>
        <w:tc>
          <w:tcPr>
            <w:tcW w:w="2132"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8276E3" w:rsidRPr="00ED7506" w:rsidRDefault="008276E3" w:rsidP="0084640F">
            <w:pPr>
              <w:rPr>
                <w:rFonts w:ascii="Verdana" w:hAnsi="Verdana" w:cstheme="majorBidi"/>
                <w:b/>
                <w:bCs/>
                <w:sz w:val="16"/>
                <w:szCs w:val="16"/>
              </w:rPr>
            </w:pPr>
            <w:r w:rsidRPr="00ED7506">
              <w:rPr>
                <w:rFonts w:ascii="Verdana" w:hAnsi="Verdana" w:cstheme="majorBidi"/>
                <w:b/>
                <w:bCs/>
                <w:sz w:val="16"/>
                <w:szCs w:val="16"/>
              </w:rPr>
              <w:t>Course Prerequisite(s)</w:t>
            </w:r>
          </w:p>
        </w:tc>
        <w:tc>
          <w:tcPr>
            <w:tcW w:w="794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8276E3" w:rsidRPr="006502C2" w:rsidRDefault="00E316DE" w:rsidP="00C7253B">
            <w:pPr>
              <w:rPr>
                <w:rFonts w:ascii="Verdana" w:hAnsi="Verdana" w:cs="Times New Roman"/>
                <w:sz w:val="16"/>
                <w:szCs w:val="16"/>
              </w:rPr>
            </w:pPr>
            <w:r w:rsidRPr="006502C2">
              <w:rPr>
                <w:rFonts w:ascii="Verdana" w:hAnsi="Verdana" w:cs="Times New Roman"/>
                <w:sz w:val="16"/>
                <w:szCs w:val="16"/>
              </w:rPr>
              <w:t>ACT 201</w:t>
            </w:r>
            <w:r w:rsidR="006502C2">
              <w:rPr>
                <w:rFonts w:ascii="Verdana" w:hAnsi="Verdana" w:cs="Times New Roman"/>
                <w:sz w:val="16"/>
                <w:szCs w:val="16"/>
              </w:rPr>
              <w:t>, BUS172</w:t>
            </w:r>
          </w:p>
        </w:tc>
      </w:tr>
      <w:tr w:rsidR="008276E3" w:rsidRPr="007460CE" w:rsidTr="00C9574A">
        <w:tblPrEx>
          <w:shd w:val="clear" w:color="auto" w:fill="auto"/>
        </w:tblPrEx>
        <w:trPr>
          <w:trHeight w:val="509"/>
        </w:trPr>
        <w:tc>
          <w:tcPr>
            <w:tcW w:w="2132"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8276E3" w:rsidRPr="00ED7506" w:rsidRDefault="008276E3" w:rsidP="0084640F">
            <w:pPr>
              <w:rPr>
                <w:rFonts w:ascii="Verdana" w:hAnsi="Verdana" w:cstheme="majorBidi"/>
                <w:b/>
                <w:bCs/>
                <w:sz w:val="16"/>
                <w:szCs w:val="16"/>
              </w:rPr>
            </w:pPr>
            <w:r w:rsidRPr="00ED7506">
              <w:rPr>
                <w:rFonts w:ascii="Verdana" w:hAnsi="Verdana" w:cstheme="majorBidi"/>
                <w:b/>
                <w:bCs/>
                <w:sz w:val="16"/>
                <w:szCs w:val="16"/>
              </w:rPr>
              <w:t>Course Credit Hours</w:t>
            </w:r>
          </w:p>
        </w:tc>
        <w:tc>
          <w:tcPr>
            <w:tcW w:w="794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8276E3" w:rsidRPr="006502C2" w:rsidRDefault="006502C2" w:rsidP="002B2C46">
            <w:pPr>
              <w:rPr>
                <w:rFonts w:ascii="Verdana" w:hAnsi="Verdana" w:cs="Times New Roman"/>
                <w:sz w:val="16"/>
                <w:szCs w:val="16"/>
              </w:rPr>
            </w:pPr>
            <w:r>
              <w:rPr>
                <w:rFonts w:ascii="Verdana" w:hAnsi="Verdana" w:cs="Times New Roman"/>
                <w:sz w:val="16"/>
                <w:szCs w:val="16"/>
              </w:rPr>
              <w:t>3.</w:t>
            </w:r>
            <w:r w:rsidR="008276E3" w:rsidRPr="006502C2">
              <w:rPr>
                <w:rFonts w:ascii="Verdana" w:hAnsi="Verdana" w:cs="Times New Roman"/>
                <w:sz w:val="16"/>
                <w:szCs w:val="16"/>
              </w:rPr>
              <w:t>0</w:t>
            </w:r>
          </w:p>
        </w:tc>
      </w:tr>
      <w:tr w:rsidR="008276E3" w:rsidRPr="007460CE" w:rsidTr="00C9574A">
        <w:tblPrEx>
          <w:shd w:val="clear" w:color="auto" w:fill="auto"/>
        </w:tblPrEx>
        <w:trPr>
          <w:trHeight w:val="1191"/>
        </w:trPr>
        <w:tc>
          <w:tcPr>
            <w:tcW w:w="2132"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8276E3" w:rsidRPr="00ED7506" w:rsidRDefault="008276E3" w:rsidP="0084640F">
            <w:pPr>
              <w:rPr>
                <w:rFonts w:ascii="Verdana" w:hAnsi="Verdana" w:cstheme="majorBidi"/>
                <w:b/>
                <w:bCs/>
                <w:sz w:val="16"/>
                <w:szCs w:val="16"/>
              </w:rPr>
            </w:pPr>
            <w:r w:rsidRPr="00ED7506">
              <w:rPr>
                <w:rFonts w:ascii="Verdana" w:hAnsi="Verdana" w:cstheme="majorBidi"/>
                <w:b/>
                <w:bCs/>
                <w:sz w:val="16"/>
                <w:szCs w:val="16"/>
              </w:rPr>
              <w:t>Course Description</w:t>
            </w:r>
          </w:p>
        </w:tc>
        <w:tc>
          <w:tcPr>
            <w:tcW w:w="794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8276E3" w:rsidRPr="006502C2" w:rsidRDefault="00E316DE" w:rsidP="00E316DE">
            <w:pPr>
              <w:pStyle w:val="BodyTextIndent"/>
              <w:ind w:firstLine="0"/>
              <w:rPr>
                <w:rFonts w:ascii="Verdana" w:hAnsi="Verdana"/>
                <w:sz w:val="16"/>
                <w:szCs w:val="16"/>
              </w:rPr>
            </w:pPr>
            <w:r w:rsidRPr="006502C2">
              <w:rPr>
                <w:rFonts w:ascii="Verdana" w:hAnsi="Verdana"/>
                <w:sz w:val="16"/>
                <w:szCs w:val="16"/>
              </w:rPr>
              <w:t xml:space="preserve">This course surveys the basic concepts and tools of Financial Management. Special emphasis is given on integration </w:t>
            </w:r>
            <w:r w:rsidR="00685BD5" w:rsidRPr="006502C2">
              <w:rPr>
                <w:rFonts w:ascii="Verdana" w:hAnsi="Verdana"/>
                <w:sz w:val="16"/>
                <w:szCs w:val="16"/>
              </w:rPr>
              <w:t>of the concepts of Financial Management into a total systems approach to financial decision making.</w:t>
            </w:r>
          </w:p>
        </w:tc>
      </w:tr>
      <w:tr w:rsidR="008276E3" w:rsidRPr="007460CE" w:rsidTr="00C9574A">
        <w:tblPrEx>
          <w:shd w:val="clear" w:color="auto" w:fill="auto"/>
        </w:tblPrEx>
        <w:trPr>
          <w:trHeight w:val="1183"/>
        </w:trPr>
        <w:tc>
          <w:tcPr>
            <w:tcW w:w="2132"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8276E3" w:rsidRPr="00ED7506" w:rsidRDefault="008276E3" w:rsidP="0084640F">
            <w:pPr>
              <w:rPr>
                <w:rFonts w:ascii="Verdana" w:hAnsi="Verdana" w:cstheme="majorBidi"/>
                <w:b/>
                <w:bCs/>
                <w:sz w:val="16"/>
                <w:szCs w:val="16"/>
              </w:rPr>
            </w:pPr>
            <w:r w:rsidRPr="00ED7506">
              <w:rPr>
                <w:rFonts w:ascii="Verdana" w:hAnsi="Verdana" w:cstheme="majorBidi"/>
                <w:b/>
                <w:bCs/>
                <w:sz w:val="16"/>
                <w:szCs w:val="16"/>
              </w:rPr>
              <w:t>Course Objectives</w:t>
            </w:r>
          </w:p>
        </w:tc>
        <w:tc>
          <w:tcPr>
            <w:tcW w:w="794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8276E3" w:rsidRPr="006502C2" w:rsidRDefault="00685BD5" w:rsidP="00685BD5">
            <w:pPr>
              <w:autoSpaceDE w:val="0"/>
              <w:autoSpaceDN w:val="0"/>
              <w:adjustRightInd w:val="0"/>
              <w:rPr>
                <w:rFonts w:ascii="Verdana" w:hAnsi="Verdana" w:cs="Times New Roman"/>
                <w:sz w:val="16"/>
                <w:szCs w:val="16"/>
              </w:rPr>
            </w:pPr>
            <w:r w:rsidRPr="006502C2">
              <w:rPr>
                <w:rFonts w:ascii="Verdana" w:hAnsi="Verdana" w:cs="Times New Roman"/>
                <w:sz w:val="16"/>
                <w:szCs w:val="16"/>
              </w:rPr>
              <w:t>The course is designed to orient students with fundamentals of finance and the current tools &amp; techniques of financial management.</w:t>
            </w:r>
          </w:p>
        </w:tc>
      </w:tr>
      <w:tr w:rsidR="008276E3" w:rsidRPr="007460CE" w:rsidTr="00BA5571">
        <w:tblPrEx>
          <w:shd w:val="clear" w:color="auto" w:fill="auto"/>
        </w:tblPrEx>
        <w:trPr>
          <w:trHeight w:val="1259"/>
        </w:trPr>
        <w:tc>
          <w:tcPr>
            <w:tcW w:w="2132" w:type="dxa"/>
            <w:tcBorders>
              <w:top w:val="single" w:sz="4" w:space="0" w:color="A6A6A6" w:themeColor="background1" w:themeShade="A6"/>
              <w:left w:val="single" w:sz="4" w:space="0" w:color="auto"/>
              <w:bottom w:val="single" w:sz="4" w:space="0" w:color="auto"/>
              <w:right w:val="single" w:sz="4" w:space="0" w:color="auto"/>
            </w:tcBorders>
            <w:shd w:val="clear" w:color="auto" w:fill="auto"/>
          </w:tcPr>
          <w:p w:rsidR="008276E3" w:rsidRPr="00ED7506" w:rsidRDefault="008276E3" w:rsidP="0084640F">
            <w:pPr>
              <w:rPr>
                <w:rFonts w:ascii="Verdana" w:hAnsi="Verdana" w:cstheme="majorBidi"/>
                <w:b/>
                <w:bCs/>
                <w:sz w:val="16"/>
                <w:szCs w:val="16"/>
              </w:rPr>
            </w:pPr>
            <w:r w:rsidRPr="00ED7506">
              <w:rPr>
                <w:rFonts w:ascii="Verdana" w:hAnsi="Verdana" w:cstheme="majorBidi"/>
                <w:b/>
                <w:bCs/>
                <w:sz w:val="16"/>
                <w:szCs w:val="16"/>
              </w:rPr>
              <w:t>Student Learning Outcomes</w:t>
            </w:r>
          </w:p>
        </w:tc>
        <w:tc>
          <w:tcPr>
            <w:tcW w:w="7949" w:type="dxa"/>
            <w:gridSpan w:val="2"/>
            <w:tcBorders>
              <w:top w:val="single" w:sz="4" w:space="0" w:color="A6A6A6" w:themeColor="background1" w:themeShade="A6"/>
              <w:left w:val="single" w:sz="4" w:space="0" w:color="auto"/>
              <w:bottom w:val="single" w:sz="4" w:space="0" w:color="auto"/>
              <w:right w:val="single" w:sz="4" w:space="0" w:color="auto"/>
            </w:tcBorders>
          </w:tcPr>
          <w:p w:rsidR="008276E3" w:rsidRPr="006502C2" w:rsidRDefault="008276E3" w:rsidP="00BA5571">
            <w:pPr>
              <w:jc w:val="both"/>
              <w:rPr>
                <w:rFonts w:ascii="Verdana" w:hAnsi="Verdana" w:cs="Times New Roman"/>
                <w:sz w:val="16"/>
                <w:szCs w:val="16"/>
              </w:rPr>
            </w:pPr>
            <w:r w:rsidRPr="006502C2">
              <w:rPr>
                <w:rFonts w:ascii="Verdana" w:hAnsi="Verdana" w:cs="Times New Roman"/>
                <w:sz w:val="16"/>
                <w:szCs w:val="16"/>
              </w:rPr>
              <w:t>Upon the successful completion of this cou</w:t>
            </w:r>
            <w:r w:rsidR="00685BD5" w:rsidRPr="006502C2">
              <w:rPr>
                <w:rFonts w:ascii="Verdana" w:hAnsi="Verdana" w:cs="Times New Roman"/>
                <w:sz w:val="16"/>
                <w:szCs w:val="16"/>
              </w:rPr>
              <w:t>rse, a student will be able to analyze financial statements, measure risk &amp; return, apply the techniques of financial mathematics i.e. time value of money in capital budgeting decisions, evaluate capital investment proposals and apply process of valuation to debt &amp; equity securities.</w:t>
            </w:r>
          </w:p>
        </w:tc>
      </w:tr>
    </w:tbl>
    <w:p w:rsidR="00922DE1" w:rsidRDefault="00922DE1" w:rsidP="00855DCF">
      <w:pPr>
        <w:spacing w:after="0" w:line="240" w:lineRule="auto"/>
        <w:rPr>
          <w:rFonts w:ascii="Verdana" w:hAnsi="Verdana" w:cstheme="majorBidi"/>
          <w:sz w:val="18"/>
          <w:szCs w:val="18"/>
        </w:rPr>
      </w:pPr>
    </w:p>
    <w:p w:rsidR="00547C67" w:rsidRDefault="00547C67" w:rsidP="007522AA">
      <w:pPr>
        <w:spacing w:after="0" w:line="240" w:lineRule="auto"/>
        <w:rPr>
          <w:rFonts w:ascii="Verdana" w:hAnsi="Verdana" w:cstheme="majorBidi"/>
          <w:sz w:val="18"/>
          <w:szCs w:val="18"/>
          <w:lang w:bidi="ar-QA"/>
        </w:rPr>
      </w:pPr>
    </w:p>
    <w:p w:rsidR="00DB2248" w:rsidRDefault="00DB2248" w:rsidP="007522AA">
      <w:pPr>
        <w:spacing w:after="0" w:line="240" w:lineRule="auto"/>
        <w:rPr>
          <w:rFonts w:ascii="Verdana" w:hAnsi="Verdana" w:cstheme="majorBidi"/>
          <w:sz w:val="18"/>
          <w:szCs w:val="18"/>
          <w:lang w:bidi="ar-QA"/>
        </w:rPr>
      </w:pPr>
    </w:p>
    <w:p w:rsidR="00DB2248" w:rsidRDefault="00DB2248" w:rsidP="007522AA">
      <w:pPr>
        <w:spacing w:after="0" w:line="240" w:lineRule="auto"/>
        <w:rPr>
          <w:rFonts w:ascii="Verdana" w:hAnsi="Verdana" w:cstheme="majorBidi"/>
          <w:sz w:val="18"/>
          <w:szCs w:val="18"/>
          <w:lang w:bidi="ar-QA"/>
        </w:rPr>
      </w:pPr>
    </w:p>
    <w:p w:rsidR="00DB2248" w:rsidRDefault="00DB2248" w:rsidP="007522AA">
      <w:pPr>
        <w:spacing w:after="0" w:line="240" w:lineRule="auto"/>
        <w:rPr>
          <w:rFonts w:ascii="Verdana" w:hAnsi="Verdana" w:cstheme="majorBidi"/>
          <w:sz w:val="18"/>
          <w:szCs w:val="18"/>
          <w:lang w:bidi="ar-QA"/>
        </w:rPr>
      </w:pPr>
    </w:p>
    <w:p w:rsidR="00DB2248" w:rsidRDefault="00DB2248" w:rsidP="007522AA">
      <w:pPr>
        <w:spacing w:after="0" w:line="240" w:lineRule="auto"/>
        <w:rPr>
          <w:rFonts w:ascii="Verdana" w:hAnsi="Verdana" w:cstheme="majorBidi"/>
          <w:sz w:val="18"/>
          <w:szCs w:val="18"/>
          <w:rtl/>
          <w:lang w:bidi="ar-QA"/>
        </w:rPr>
      </w:pPr>
    </w:p>
    <w:tbl>
      <w:tblPr>
        <w:tblStyle w:val="TableGrid"/>
        <w:tblW w:w="5246" w:type="dxa"/>
        <w:tblInd w:w="-176" w:type="dxa"/>
        <w:shd w:val="clear" w:color="auto" w:fill="D9D9D9" w:themeFill="background1" w:themeFillShade="D9"/>
        <w:tblLook w:val="04A0"/>
      </w:tblPr>
      <w:tblGrid>
        <w:gridCol w:w="5246"/>
      </w:tblGrid>
      <w:tr w:rsidR="008276E3" w:rsidRPr="007460CE" w:rsidTr="008276E3">
        <w:tc>
          <w:tcPr>
            <w:tcW w:w="5246" w:type="dxa"/>
            <w:tcBorders>
              <w:top w:val="single" w:sz="4" w:space="0" w:color="auto"/>
              <w:left w:val="nil"/>
              <w:bottom w:val="single" w:sz="4" w:space="0" w:color="auto"/>
              <w:right w:val="nil"/>
            </w:tcBorders>
            <w:shd w:val="clear" w:color="auto" w:fill="D9D9D9" w:themeFill="background1" w:themeFillShade="D9"/>
          </w:tcPr>
          <w:p w:rsidR="008276E3" w:rsidRPr="0019291A" w:rsidRDefault="008276E3" w:rsidP="00C81989">
            <w:pPr>
              <w:pStyle w:val="Title"/>
              <w:widowControl/>
              <w:spacing w:after="0" w:line="240" w:lineRule="auto"/>
              <w:jc w:val="left"/>
              <w:rPr>
                <w:rFonts w:ascii="Verdana" w:hAnsi="Verdana" w:cstheme="majorBidi"/>
                <w:color w:val="000000" w:themeColor="text1"/>
                <w:sz w:val="20"/>
                <w:szCs w:val="20"/>
                <w:u w:val="none"/>
              </w:rPr>
            </w:pPr>
            <w:r w:rsidRPr="007460CE">
              <w:rPr>
                <w:rFonts w:ascii="Verdana" w:hAnsi="Verdana" w:cstheme="majorBidi"/>
                <w:sz w:val="20"/>
                <w:szCs w:val="20"/>
                <w:u w:val="none"/>
              </w:rPr>
              <w:t xml:space="preserve">Learning </w:t>
            </w:r>
            <w:r w:rsidRPr="0019291A">
              <w:rPr>
                <w:rFonts w:ascii="Verdana" w:hAnsi="Verdana" w:cstheme="majorBidi"/>
                <w:color w:val="000000" w:themeColor="text1"/>
                <w:sz w:val="20"/>
                <w:szCs w:val="20"/>
                <w:u w:val="none"/>
              </w:rPr>
              <w:t xml:space="preserve">Resources And Textbook(s) </w:t>
            </w:r>
          </w:p>
          <w:p w:rsidR="008276E3" w:rsidRPr="007460CE" w:rsidRDefault="008276E3" w:rsidP="00C7253B">
            <w:pPr>
              <w:pStyle w:val="Title"/>
              <w:widowControl/>
              <w:spacing w:after="0" w:line="240" w:lineRule="auto"/>
              <w:jc w:val="left"/>
              <w:rPr>
                <w:rFonts w:ascii="Verdana" w:hAnsi="Verdana" w:cstheme="majorBidi"/>
                <w:sz w:val="20"/>
                <w:szCs w:val="20"/>
                <w:u w:val="none"/>
              </w:rPr>
            </w:pPr>
          </w:p>
        </w:tc>
      </w:tr>
    </w:tbl>
    <w:p w:rsidR="00547C67" w:rsidRPr="007460CE" w:rsidRDefault="00547C67" w:rsidP="00547C67">
      <w:pPr>
        <w:spacing w:after="0" w:line="240" w:lineRule="auto"/>
        <w:rPr>
          <w:rFonts w:ascii="Verdana" w:hAnsi="Verdana" w:cstheme="majorBidi"/>
          <w:sz w:val="18"/>
          <w:szCs w:val="18"/>
        </w:rPr>
      </w:pPr>
    </w:p>
    <w:p w:rsidR="00547C67" w:rsidRPr="007460CE" w:rsidRDefault="00547C67" w:rsidP="00547C67">
      <w:pPr>
        <w:pStyle w:val="ListParagraph"/>
        <w:spacing w:line="240" w:lineRule="auto"/>
        <w:ind w:left="426"/>
        <w:jc w:val="center"/>
        <w:rPr>
          <w:rFonts w:ascii="Verdana" w:hAnsi="Verdana" w:cstheme="majorBidi"/>
          <w:b/>
          <w:bCs/>
          <w:sz w:val="18"/>
          <w:szCs w:val="18"/>
        </w:rPr>
      </w:pPr>
      <w:r>
        <w:rPr>
          <w:rFonts w:ascii="Verdana" w:hAnsi="Verdana" w:cstheme="majorBidi"/>
          <w:b/>
          <w:bCs/>
          <w:sz w:val="18"/>
          <w:szCs w:val="18"/>
        </w:rPr>
        <w:t xml:space="preserve">Text Book(s)   </w:t>
      </w:r>
      <w:r w:rsidRPr="00547C67">
        <w:rPr>
          <w:rFonts w:ascii="Verdana" w:hAnsi="Verdana" w:cstheme="majorBidi" w:hint="cs"/>
          <w:b/>
          <w:bCs/>
          <w:rtl/>
        </w:rPr>
        <w:t xml:space="preserve">  </w:t>
      </w:r>
    </w:p>
    <w:tbl>
      <w:tblPr>
        <w:tblStyle w:val="TableGrid"/>
        <w:tblW w:w="10315" w:type="dxa"/>
        <w:tblInd w:w="-176" w:type="dxa"/>
        <w:tblLook w:val="04A0"/>
      </w:tblPr>
      <w:tblGrid>
        <w:gridCol w:w="2490"/>
        <w:gridCol w:w="3323"/>
        <w:gridCol w:w="1416"/>
        <w:gridCol w:w="1425"/>
        <w:gridCol w:w="1661"/>
      </w:tblGrid>
      <w:tr w:rsidR="00547C67" w:rsidRPr="007460CE" w:rsidTr="00F0664B">
        <w:trPr>
          <w:trHeight w:val="347"/>
        </w:trPr>
        <w:tc>
          <w:tcPr>
            <w:tcW w:w="2490" w:type="dxa"/>
            <w:shd w:val="clear" w:color="auto" w:fill="auto"/>
            <w:vAlign w:val="center"/>
          </w:tcPr>
          <w:p w:rsidR="00547C67" w:rsidRPr="007460CE" w:rsidRDefault="00547C67" w:rsidP="008276E3">
            <w:pPr>
              <w:jc w:val="center"/>
              <w:rPr>
                <w:rFonts w:ascii="Verdana" w:hAnsi="Verdana" w:cstheme="majorBidi"/>
                <w:b/>
                <w:bCs/>
                <w:sz w:val="18"/>
                <w:szCs w:val="18"/>
                <w:lang w:bidi="ar-QA"/>
              </w:rPr>
            </w:pPr>
            <w:r w:rsidRPr="00246945">
              <w:rPr>
                <w:rFonts w:ascii="Verdana" w:hAnsi="Verdana" w:cstheme="majorBidi"/>
                <w:b/>
                <w:bCs/>
                <w:sz w:val="16"/>
                <w:szCs w:val="16"/>
              </w:rPr>
              <w:t xml:space="preserve">Author </w:t>
            </w:r>
          </w:p>
        </w:tc>
        <w:tc>
          <w:tcPr>
            <w:tcW w:w="3323" w:type="dxa"/>
            <w:shd w:val="clear" w:color="auto" w:fill="auto"/>
            <w:vAlign w:val="center"/>
          </w:tcPr>
          <w:p w:rsidR="00246945" w:rsidRPr="00246945" w:rsidRDefault="00246945" w:rsidP="00246945">
            <w:pPr>
              <w:jc w:val="center"/>
              <w:rPr>
                <w:rFonts w:ascii="Verdana" w:hAnsi="Verdana" w:cstheme="majorBidi"/>
                <w:b/>
                <w:bCs/>
                <w:sz w:val="20"/>
                <w:szCs w:val="20"/>
                <w:rtl/>
              </w:rPr>
            </w:pPr>
          </w:p>
          <w:p w:rsidR="00547C67" w:rsidRPr="007460CE" w:rsidRDefault="00547C67" w:rsidP="00246945">
            <w:pPr>
              <w:jc w:val="center"/>
              <w:rPr>
                <w:rFonts w:ascii="Verdana" w:hAnsi="Verdana" w:cstheme="majorBidi"/>
                <w:b/>
                <w:bCs/>
                <w:sz w:val="18"/>
                <w:szCs w:val="18"/>
                <w:lang w:bidi="ar-QA"/>
              </w:rPr>
            </w:pPr>
            <w:r w:rsidRPr="00246945">
              <w:rPr>
                <w:rFonts w:ascii="Verdana" w:hAnsi="Verdana" w:cstheme="majorBidi"/>
                <w:b/>
                <w:bCs/>
                <w:sz w:val="16"/>
                <w:szCs w:val="16"/>
              </w:rPr>
              <w:t xml:space="preserve">Title </w:t>
            </w:r>
          </w:p>
        </w:tc>
        <w:tc>
          <w:tcPr>
            <w:tcW w:w="1416" w:type="dxa"/>
            <w:shd w:val="clear" w:color="auto" w:fill="auto"/>
            <w:vAlign w:val="center"/>
          </w:tcPr>
          <w:p w:rsidR="00547C67" w:rsidRPr="00F20BD6" w:rsidRDefault="00547C67" w:rsidP="00C7253B">
            <w:pPr>
              <w:ind w:left="-108" w:right="-110"/>
              <w:jc w:val="center"/>
              <w:rPr>
                <w:rFonts w:ascii="Verdana" w:hAnsi="Verdana" w:cstheme="majorBidi"/>
                <w:b/>
                <w:bCs/>
                <w:sz w:val="16"/>
                <w:szCs w:val="16"/>
              </w:rPr>
            </w:pPr>
            <w:r w:rsidRPr="00246945">
              <w:rPr>
                <w:rFonts w:ascii="Verdana" w:hAnsi="Verdana" w:cstheme="majorBidi"/>
                <w:b/>
                <w:bCs/>
                <w:sz w:val="16"/>
                <w:szCs w:val="16"/>
              </w:rPr>
              <w:t>Edition &amp; Year</w:t>
            </w:r>
          </w:p>
        </w:tc>
        <w:tc>
          <w:tcPr>
            <w:tcW w:w="1425" w:type="dxa"/>
            <w:shd w:val="clear" w:color="auto" w:fill="auto"/>
            <w:vAlign w:val="center"/>
          </w:tcPr>
          <w:p w:rsidR="00547C67" w:rsidRPr="007460CE" w:rsidRDefault="00547C67" w:rsidP="00C7253B">
            <w:pPr>
              <w:jc w:val="center"/>
              <w:rPr>
                <w:rFonts w:ascii="Verdana" w:hAnsi="Verdana" w:cstheme="majorBidi"/>
                <w:b/>
                <w:bCs/>
                <w:sz w:val="18"/>
                <w:szCs w:val="18"/>
              </w:rPr>
            </w:pPr>
            <w:r w:rsidRPr="00246945">
              <w:rPr>
                <w:rFonts w:ascii="Verdana" w:hAnsi="Verdana" w:cstheme="majorBidi"/>
                <w:b/>
                <w:bCs/>
                <w:sz w:val="16"/>
                <w:szCs w:val="16"/>
              </w:rPr>
              <w:t>Publisher</w:t>
            </w:r>
          </w:p>
        </w:tc>
        <w:tc>
          <w:tcPr>
            <w:tcW w:w="1661" w:type="dxa"/>
            <w:shd w:val="clear" w:color="auto" w:fill="auto"/>
            <w:vAlign w:val="center"/>
          </w:tcPr>
          <w:p w:rsidR="00547C67" w:rsidRPr="007460CE" w:rsidRDefault="00547C67" w:rsidP="00C7253B">
            <w:pPr>
              <w:rPr>
                <w:rFonts w:ascii="Verdana" w:hAnsi="Verdana" w:cstheme="majorBidi"/>
                <w:b/>
                <w:bCs/>
                <w:sz w:val="18"/>
                <w:szCs w:val="18"/>
              </w:rPr>
            </w:pPr>
            <w:r w:rsidRPr="007460CE">
              <w:rPr>
                <w:rFonts w:ascii="Verdana" w:hAnsi="Verdana" w:cstheme="majorBidi"/>
                <w:b/>
                <w:bCs/>
                <w:sz w:val="18"/>
                <w:szCs w:val="18"/>
              </w:rPr>
              <w:t>ISBN</w:t>
            </w:r>
          </w:p>
        </w:tc>
      </w:tr>
      <w:tr w:rsidR="00547C67" w:rsidRPr="007460CE" w:rsidTr="00F0664B">
        <w:trPr>
          <w:trHeight w:val="352"/>
        </w:trPr>
        <w:tc>
          <w:tcPr>
            <w:tcW w:w="2490" w:type="dxa"/>
          </w:tcPr>
          <w:p w:rsidR="00547C67" w:rsidRPr="00C9574A" w:rsidRDefault="00C9574A" w:rsidP="007E5C92">
            <w:pPr>
              <w:pStyle w:val="ListParagraph"/>
              <w:ind w:left="284"/>
              <w:rPr>
                <w:rFonts w:ascii="Times New Roman" w:hAnsi="Times New Roman" w:cs="Times New Roman"/>
                <w:sz w:val="18"/>
                <w:szCs w:val="18"/>
              </w:rPr>
            </w:pPr>
            <w:r w:rsidRPr="00C9574A">
              <w:rPr>
                <w:rFonts w:ascii="Times New Roman" w:hAnsi="Times New Roman" w:cs="Times New Roman"/>
              </w:rPr>
              <w:t xml:space="preserve">Lawrence J. </w:t>
            </w:r>
            <w:proofErr w:type="spellStart"/>
            <w:r w:rsidRPr="00C9574A">
              <w:rPr>
                <w:rFonts w:ascii="Times New Roman" w:hAnsi="Times New Roman" w:cs="Times New Roman"/>
              </w:rPr>
              <w:t>Gitman</w:t>
            </w:r>
            <w:proofErr w:type="spellEnd"/>
            <w:r w:rsidRPr="00C9574A">
              <w:rPr>
                <w:rFonts w:ascii="Times New Roman" w:hAnsi="Times New Roman" w:cs="Times New Roman"/>
              </w:rPr>
              <w:t xml:space="preserve"> &amp; C.J. </w:t>
            </w:r>
            <w:proofErr w:type="spellStart"/>
            <w:r w:rsidRPr="00C9574A">
              <w:rPr>
                <w:rFonts w:ascii="Times New Roman" w:hAnsi="Times New Roman" w:cs="Times New Roman"/>
              </w:rPr>
              <w:t>Zutter</w:t>
            </w:r>
            <w:proofErr w:type="spellEnd"/>
          </w:p>
        </w:tc>
        <w:tc>
          <w:tcPr>
            <w:tcW w:w="3323" w:type="dxa"/>
          </w:tcPr>
          <w:p w:rsidR="00547C67" w:rsidRPr="00C9574A" w:rsidRDefault="00C9574A" w:rsidP="00C7253B">
            <w:pPr>
              <w:rPr>
                <w:rFonts w:ascii="Times New Roman" w:hAnsi="Times New Roman" w:cs="Times New Roman"/>
                <w:sz w:val="20"/>
                <w:szCs w:val="20"/>
              </w:rPr>
            </w:pPr>
            <w:r w:rsidRPr="00C9574A">
              <w:rPr>
                <w:rFonts w:ascii="Times New Roman" w:hAnsi="Times New Roman" w:cs="Times New Roman"/>
                <w:sz w:val="20"/>
                <w:szCs w:val="20"/>
              </w:rPr>
              <w:t>Principles of Managerial Finance</w:t>
            </w:r>
          </w:p>
        </w:tc>
        <w:tc>
          <w:tcPr>
            <w:tcW w:w="1416" w:type="dxa"/>
          </w:tcPr>
          <w:p w:rsidR="00547C67" w:rsidRPr="00D406D2" w:rsidRDefault="00C9574A" w:rsidP="00D406D2">
            <w:pPr>
              <w:rPr>
                <w:rFonts w:ascii="Verdana" w:hAnsi="Verdana" w:cstheme="majorBidi"/>
                <w:sz w:val="18"/>
                <w:szCs w:val="18"/>
              </w:rPr>
            </w:pPr>
            <w:r>
              <w:rPr>
                <w:rFonts w:ascii="Verdana" w:hAnsi="Verdana" w:cstheme="majorBidi"/>
                <w:sz w:val="18"/>
                <w:szCs w:val="18"/>
              </w:rPr>
              <w:t>1</w:t>
            </w:r>
            <w:r w:rsidR="001419F9">
              <w:rPr>
                <w:rFonts w:ascii="Verdana" w:hAnsi="Verdana" w:cstheme="majorBidi"/>
                <w:sz w:val="18"/>
                <w:szCs w:val="18"/>
              </w:rPr>
              <w:t>4</w:t>
            </w:r>
            <w:r w:rsidRPr="00C9574A">
              <w:rPr>
                <w:rFonts w:ascii="Verdana" w:hAnsi="Verdana" w:cstheme="majorBidi"/>
                <w:sz w:val="18"/>
                <w:szCs w:val="18"/>
                <w:vertAlign w:val="superscript"/>
              </w:rPr>
              <w:t>th</w:t>
            </w:r>
            <w:r>
              <w:rPr>
                <w:rFonts w:ascii="Verdana" w:hAnsi="Verdana" w:cstheme="majorBidi"/>
                <w:sz w:val="18"/>
                <w:szCs w:val="18"/>
              </w:rPr>
              <w:t xml:space="preserve"> Edition</w:t>
            </w:r>
          </w:p>
        </w:tc>
        <w:tc>
          <w:tcPr>
            <w:tcW w:w="1425" w:type="dxa"/>
          </w:tcPr>
          <w:p w:rsidR="00547C67" w:rsidRDefault="00C9574A" w:rsidP="00C7253B">
            <w:pPr>
              <w:rPr>
                <w:rFonts w:ascii="Verdana" w:hAnsi="Verdana" w:cstheme="majorBidi"/>
                <w:sz w:val="18"/>
                <w:szCs w:val="18"/>
              </w:rPr>
            </w:pPr>
            <w:r>
              <w:rPr>
                <w:rFonts w:ascii="Verdana" w:hAnsi="Verdana" w:cstheme="majorBidi"/>
                <w:sz w:val="18"/>
                <w:szCs w:val="18"/>
              </w:rPr>
              <w:t>Prentice Hall</w:t>
            </w:r>
          </w:p>
          <w:p w:rsidR="00F0664B" w:rsidRPr="007460CE" w:rsidRDefault="00F0664B" w:rsidP="00C7253B">
            <w:pPr>
              <w:rPr>
                <w:rFonts w:ascii="Verdana" w:hAnsi="Verdana" w:cstheme="majorBidi"/>
                <w:sz w:val="18"/>
                <w:szCs w:val="18"/>
              </w:rPr>
            </w:pPr>
            <w:r>
              <w:rPr>
                <w:rFonts w:ascii="Verdana" w:hAnsi="Verdana" w:cstheme="majorBidi"/>
                <w:sz w:val="18"/>
                <w:szCs w:val="18"/>
              </w:rPr>
              <w:t>(An imprint of Pearson)</w:t>
            </w:r>
          </w:p>
        </w:tc>
        <w:tc>
          <w:tcPr>
            <w:tcW w:w="1661" w:type="dxa"/>
          </w:tcPr>
          <w:p w:rsidR="00175C05" w:rsidRDefault="00175C05" w:rsidP="00C7253B">
            <w:pPr>
              <w:rPr>
                <w:rFonts w:ascii="Verdana" w:hAnsi="Verdana" w:cstheme="majorBidi"/>
                <w:sz w:val="18"/>
                <w:szCs w:val="18"/>
              </w:rPr>
            </w:pPr>
            <w:r>
              <w:rPr>
                <w:rFonts w:ascii="Verdana" w:hAnsi="Verdana" w:cstheme="majorBidi"/>
                <w:sz w:val="18"/>
                <w:szCs w:val="18"/>
              </w:rPr>
              <w:t>13:978-0-13-6119463</w:t>
            </w:r>
            <w:r w:rsidR="00F0664B">
              <w:rPr>
                <w:rFonts w:ascii="Verdana" w:hAnsi="Verdana" w:cstheme="majorBidi"/>
                <w:sz w:val="18"/>
                <w:szCs w:val="18"/>
              </w:rPr>
              <w:t>/</w:t>
            </w:r>
          </w:p>
          <w:p w:rsidR="00547C67" w:rsidRPr="007460CE" w:rsidRDefault="00175C05" w:rsidP="00C7253B">
            <w:pPr>
              <w:rPr>
                <w:rFonts w:ascii="Verdana" w:hAnsi="Verdana" w:cstheme="majorBidi"/>
                <w:sz w:val="18"/>
                <w:szCs w:val="18"/>
              </w:rPr>
            </w:pPr>
            <w:r>
              <w:rPr>
                <w:rFonts w:ascii="Verdana" w:hAnsi="Verdana" w:cstheme="majorBidi"/>
                <w:sz w:val="18"/>
                <w:szCs w:val="18"/>
              </w:rPr>
              <w:t>10:0</w:t>
            </w:r>
            <w:r w:rsidR="00F0664B">
              <w:rPr>
                <w:rFonts w:ascii="Verdana" w:hAnsi="Verdana" w:cstheme="majorBidi"/>
                <w:sz w:val="18"/>
                <w:szCs w:val="18"/>
              </w:rPr>
              <w:t>-13-611946-8</w:t>
            </w:r>
          </w:p>
        </w:tc>
      </w:tr>
    </w:tbl>
    <w:p w:rsidR="00CA0C3A" w:rsidRDefault="00CA0C3A" w:rsidP="00CA0C3A">
      <w:pPr>
        <w:bidi/>
        <w:spacing w:after="0" w:line="240" w:lineRule="auto"/>
        <w:rPr>
          <w:rFonts w:ascii="Verdana" w:hAnsi="Verdana" w:cstheme="majorBidi"/>
          <w:sz w:val="18"/>
          <w:szCs w:val="18"/>
        </w:rPr>
      </w:pPr>
    </w:p>
    <w:p w:rsidR="005D1B22" w:rsidRDefault="005D1B22" w:rsidP="005D1B22">
      <w:pPr>
        <w:pStyle w:val="ListParagraph"/>
        <w:bidi/>
        <w:spacing w:after="0" w:line="240" w:lineRule="auto"/>
        <w:ind w:left="426"/>
        <w:jc w:val="center"/>
        <w:rPr>
          <w:rFonts w:ascii="Verdana" w:hAnsi="Verdana" w:cstheme="majorBidi"/>
          <w:b/>
          <w:bCs/>
          <w:sz w:val="18"/>
          <w:szCs w:val="18"/>
          <w:lang w:bidi="ar-QA"/>
        </w:rPr>
      </w:pPr>
      <w:r w:rsidRPr="007460CE">
        <w:rPr>
          <w:rFonts w:ascii="Verdana" w:hAnsi="Verdana" w:cstheme="majorBidi"/>
          <w:b/>
          <w:bCs/>
          <w:sz w:val="18"/>
          <w:szCs w:val="18"/>
        </w:rPr>
        <w:t>Others (</w:t>
      </w:r>
      <w:r>
        <w:rPr>
          <w:rFonts w:ascii="Verdana" w:hAnsi="Verdana" w:cstheme="majorBidi"/>
          <w:b/>
          <w:bCs/>
          <w:sz w:val="18"/>
          <w:szCs w:val="18"/>
        </w:rPr>
        <w:t xml:space="preserve">Reference Books, </w:t>
      </w:r>
      <w:r w:rsidRPr="007460CE">
        <w:rPr>
          <w:rFonts w:ascii="Verdana" w:hAnsi="Verdana" w:cstheme="majorBidi"/>
          <w:b/>
          <w:bCs/>
          <w:sz w:val="18"/>
          <w:szCs w:val="18"/>
        </w:rPr>
        <w:t xml:space="preserve">CD ROMS, DVDs, e-Library, Internet, </w:t>
      </w:r>
      <w:proofErr w:type="gramStart"/>
      <w:r w:rsidRPr="007460CE">
        <w:rPr>
          <w:rFonts w:ascii="Verdana" w:hAnsi="Verdana" w:cstheme="majorBidi"/>
          <w:b/>
          <w:bCs/>
          <w:sz w:val="18"/>
          <w:szCs w:val="18"/>
        </w:rPr>
        <w:t>Articles, …)</w:t>
      </w:r>
      <w:proofErr w:type="gramEnd"/>
    </w:p>
    <w:p w:rsidR="00547C67" w:rsidRPr="007460CE" w:rsidRDefault="00547C67" w:rsidP="00547C67">
      <w:pPr>
        <w:pStyle w:val="ListParagraph"/>
        <w:spacing w:after="0" w:line="240" w:lineRule="auto"/>
        <w:ind w:left="426"/>
        <w:rPr>
          <w:rFonts w:ascii="Verdana" w:hAnsi="Verdana" w:cstheme="majorBidi"/>
          <w:b/>
          <w:bCs/>
          <w:sz w:val="18"/>
          <w:szCs w:val="18"/>
        </w:rPr>
      </w:pPr>
    </w:p>
    <w:tbl>
      <w:tblPr>
        <w:tblW w:w="0" w:type="auto"/>
        <w:jc w:val="center"/>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5"/>
        <w:gridCol w:w="2751"/>
        <w:gridCol w:w="2199"/>
        <w:gridCol w:w="2813"/>
      </w:tblGrid>
      <w:tr w:rsidR="00260F11" w:rsidRPr="008C44DC" w:rsidTr="00394FCD">
        <w:trPr>
          <w:jc w:val="center"/>
        </w:trPr>
        <w:tc>
          <w:tcPr>
            <w:tcW w:w="2445" w:type="dxa"/>
            <w:shd w:val="clear" w:color="auto" w:fill="D9D9D9"/>
          </w:tcPr>
          <w:p w:rsidR="00260F11" w:rsidRPr="008C44DC" w:rsidRDefault="00260F11" w:rsidP="00AA48A5">
            <w:pPr>
              <w:jc w:val="center"/>
              <w:rPr>
                <w:rFonts w:ascii="Verdana" w:hAnsi="Verdana"/>
                <w:b/>
                <w:bCs/>
                <w:i/>
                <w:iCs/>
                <w:sz w:val="20"/>
                <w:szCs w:val="20"/>
                <w:u w:val="single"/>
              </w:rPr>
            </w:pPr>
            <w:r w:rsidRPr="008C44DC">
              <w:rPr>
                <w:rFonts w:ascii="Verdana" w:hAnsi="Verdana"/>
                <w:b/>
                <w:bCs/>
                <w:i/>
                <w:iCs/>
                <w:sz w:val="20"/>
                <w:szCs w:val="20"/>
                <w:u w:val="single"/>
              </w:rPr>
              <w:t>Resource Type</w:t>
            </w:r>
          </w:p>
        </w:tc>
        <w:tc>
          <w:tcPr>
            <w:tcW w:w="2751" w:type="dxa"/>
            <w:shd w:val="clear" w:color="auto" w:fill="D9D9D9"/>
          </w:tcPr>
          <w:p w:rsidR="00260F11" w:rsidRPr="008C44DC" w:rsidRDefault="00260F11" w:rsidP="00AA48A5">
            <w:pPr>
              <w:jc w:val="center"/>
              <w:rPr>
                <w:rFonts w:ascii="Verdana" w:hAnsi="Verdana"/>
                <w:b/>
                <w:bCs/>
                <w:i/>
                <w:iCs/>
                <w:sz w:val="20"/>
                <w:szCs w:val="20"/>
                <w:u w:val="single"/>
              </w:rPr>
            </w:pPr>
            <w:r w:rsidRPr="008C44DC">
              <w:rPr>
                <w:rFonts w:ascii="Verdana" w:hAnsi="Verdana"/>
                <w:b/>
                <w:bCs/>
                <w:i/>
                <w:iCs/>
                <w:sz w:val="20"/>
                <w:szCs w:val="20"/>
                <w:u w:val="single"/>
              </w:rPr>
              <w:t xml:space="preserve">Description </w:t>
            </w:r>
          </w:p>
        </w:tc>
        <w:tc>
          <w:tcPr>
            <w:tcW w:w="2199" w:type="dxa"/>
            <w:shd w:val="clear" w:color="auto" w:fill="D9D9D9"/>
          </w:tcPr>
          <w:p w:rsidR="00260F11" w:rsidRPr="008C44DC" w:rsidRDefault="00260F11" w:rsidP="00AA48A5">
            <w:pPr>
              <w:jc w:val="center"/>
              <w:rPr>
                <w:rFonts w:ascii="Verdana" w:hAnsi="Verdana"/>
                <w:b/>
                <w:bCs/>
                <w:i/>
                <w:iCs/>
                <w:sz w:val="20"/>
                <w:szCs w:val="20"/>
                <w:u w:val="single"/>
              </w:rPr>
            </w:pPr>
            <w:r w:rsidRPr="008C44DC">
              <w:rPr>
                <w:rFonts w:ascii="Verdana" w:hAnsi="Verdana"/>
                <w:b/>
                <w:bCs/>
                <w:i/>
                <w:iCs/>
                <w:sz w:val="20"/>
                <w:szCs w:val="20"/>
                <w:u w:val="single"/>
              </w:rPr>
              <w:t>Type</w:t>
            </w:r>
          </w:p>
        </w:tc>
        <w:tc>
          <w:tcPr>
            <w:tcW w:w="2813" w:type="dxa"/>
            <w:shd w:val="clear" w:color="auto" w:fill="D9D9D9"/>
          </w:tcPr>
          <w:p w:rsidR="00260F11" w:rsidRPr="008C44DC" w:rsidRDefault="00260F11" w:rsidP="00AA48A5">
            <w:pPr>
              <w:jc w:val="center"/>
              <w:rPr>
                <w:rFonts w:ascii="Verdana" w:hAnsi="Verdana"/>
                <w:b/>
                <w:bCs/>
                <w:i/>
                <w:iCs/>
                <w:sz w:val="20"/>
                <w:szCs w:val="20"/>
                <w:u w:val="single"/>
              </w:rPr>
            </w:pPr>
            <w:r w:rsidRPr="008C44DC">
              <w:rPr>
                <w:rFonts w:ascii="Verdana" w:hAnsi="Verdana"/>
                <w:b/>
                <w:bCs/>
                <w:i/>
                <w:iCs/>
                <w:sz w:val="20"/>
                <w:szCs w:val="20"/>
                <w:u w:val="single"/>
              </w:rPr>
              <w:t>Comments</w:t>
            </w:r>
          </w:p>
        </w:tc>
      </w:tr>
      <w:tr w:rsidR="00260F11" w:rsidRPr="008C44DC" w:rsidTr="00394FCD">
        <w:trPr>
          <w:jc w:val="center"/>
        </w:trPr>
        <w:tc>
          <w:tcPr>
            <w:tcW w:w="2445" w:type="dxa"/>
          </w:tcPr>
          <w:p w:rsidR="00260F11" w:rsidRPr="00260F11" w:rsidRDefault="00260F11" w:rsidP="00394FCD">
            <w:pPr>
              <w:pStyle w:val="NoSpacing"/>
            </w:pPr>
            <w:r w:rsidRPr="00260F11">
              <w:t>Internet</w:t>
            </w:r>
          </w:p>
          <w:p w:rsidR="00260F11" w:rsidRPr="00960B55" w:rsidRDefault="00260F11" w:rsidP="00394FCD">
            <w:pPr>
              <w:pStyle w:val="NoSpacing"/>
            </w:pPr>
          </w:p>
          <w:p w:rsidR="00260F11" w:rsidRPr="00960B55" w:rsidRDefault="00260F11" w:rsidP="00394FCD">
            <w:pPr>
              <w:pStyle w:val="NoSpacing"/>
            </w:pPr>
          </w:p>
          <w:p w:rsidR="00260F11" w:rsidRPr="00960B55" w:rsidRDefault="00260F11" w:rsidP="00394FCD">
            <w:pPr>
              <w:pStyle w:val="NoSpacing"/>
            </w:pPr>
            <w:r w:rsidRPr="00960B55">
              <w:t>Articles</w:t>
            </w:r>
          </w:p>
        </w:tc>
        <w:tc>
          <w:tcPr>
            <w:tcW w:w="2751" w:type="dxa"/>
          </w:tcPr>
          <w:p w:rsidR="00260F11" w:rsidRPr="00960B55" w:rsidRDefault="00260F11" w:rsidP="00394FCD">
            <w:pPr>
              <w:pStyle w:val="NoSpacing"/>
            </w:pPr>
            <w:r w:rsidRPr="00960B55">
              <w:t>Business news and information</w:t>
            </w:r>
          </w:p>
          <w:p w:rsidR="007C088F" w:rsidRDefault="007C088F" w:rsidP="00394FCD">
            <w:pPr>
              <w:pStyle w:val="NoSpacing"/>
            </w:pPr>
          </w:p>
          <w:p w:rsidR="00260F11" w:rsidRPr="00960B55" w:rsidRDefault="00260F11" w:rsidP="00394FCD">
            <w:pPr>
              <w:pStyle w:val="NoSpacing"/>
            </w:pPr>
            <w:r w:rsidRPr="00960B55">
              <w:t xml:space="preserve">Discuss </w:t>
            </w:r>
            <w:r w:rsidR="007C088F">
              <w:t>issues pertaining to investment theories</w:t>
            </w:r>
          </w:p>
        </w:tc>
        <w:tc>
          <w:tcPr>
            <w:tcW w:w="2199" w:type="dxa"/>
          </w:tcPr>
          <w:p w:rsidR="00394FCD" w:rsidRDefault="007C088F" w:rsidP="00394FCD">
            <w:pPr>
              <w:pStyle w:val="NoSpacing"/>
            </w:pPr>
            <w:r>
              <w:t>Market and investment news and analysis</w:t>
            </w:r>
          </w:p>
          <w:p w:rsidR="00260F11" w:rsidRPr="00960B55" w:rsidRDefault="00260F11" w:rsidP="00394FCD">
            <w:pPr>
              <w:pStyle w:val="NoSpacing"/>
            </w:pPr>
            <w:r w:rsidRPr="00960B55">
              <w:t>Academic and Trade articles</w:t>
            </w:r>
          </w:p>
        </w:tc>
        <w:tc>
          <w:tcPr>
            <w:tcW w:w="2813" w:type="dxa"/>
          </w:tcPr>
          <w:p w:rsidR="007C088F" w:rsidRDefault="007C088F" w:rsidP="00394FCD">
            <w:pPr>
              <w:pStyle w:val="NoSpacing"/>
            </w:pPr>
            <w:r>
              <w:t>Seeing investment practices and understanding market movements</w:t>
            </w:r>
          </w:p>
          <w:p w:rsidR="00260F11" w:rsidRPr="00960B55" w:rsidRDefault="00260F11" w:rsidP="00394FCD">
            <w:pPr>
              <w:pStyle w:val="NoSpacing"/>
            </w:pPr>
            <w:r w:rsidRPr="00960B55">
              <w:t xml:space="preserve">Get a sense of </w:t>
            </w:r>
            <w:r w:rsidR="007C088F">
              <w:t>investment theory perspectives</w:t>
            </w:r>
          </w:p>
        </w:tc>
      </w:tr>
    </w:tbl>
    <w:p w:rsidR="000227AB" w:rsidRDefault="000227AB" w:rsidP="00547C67">
      <w:pPr>
        <w:spacing w:after="0" w:line="240" w:lineRule="auto"/>
        <w:rPr>
          <w:rFonts w:ascii="Verdana" w:hAnsi="Verdana" w:cstheme="majorBidi"/>
          <w:sz w:val="18"/>
          <w:szCs w:val="18"/>
          <w:rtl/>
        </w:rPr>
      </w:pPr>
    </w:p>
    <w:p w:rsidR="00547C67" w:rsidRPr="000227AB" w:rsidRDefault="00547C67" w:rsidP="00547C67">
      <w:pPr>
        <w:spacing w:after="0" w:line="240" w:lineRule="auto"/>
        <w:rPr>
          <w:rFonts w:ascii="Verdana" w:hAnsi="Verdana" w:cstheme="majorBidi"/>
          <w:sz w:val="18"/>
          <w:szCs w:val="18"/>
        </w:rPr>
      </w:pPr>
    </w:p>
    <w:tbl>
      <w:tblPr>
        <w:tblStyle w:val="TableGrid"/>
        <w:tblW w:w="5246" w:type="dxa"/>
        <w:tblInd w:w="-176" w:type="dxa"/>
        <w:shd w:val="clear" w:color="auto" w:fill="D9D9D9" w:themeFill="background1" w:themeFillShade="D9"/>
        <w:tblLook w:val="04A0"/>
      </w:tblPr>
      <w:tblGrid>
        <w:gridCol w:w="5246"/>
      </w:tblGrid>
      <w:tr w:rsidR="008276E3" w:rsidRPr="007460CE" w:rsidTr="008276E3">
        <w:tc>
          <w:tcPr>
            <w:tcW w:w="5246" w:type="dxa"/>
            <w:tcBorders>
              <w:top w:val="single" w:sz="4" w:space="0" w:color="auto"/>
              <w:left w:val="nil"/>
              <w:bottom w:val="single" w:sz="4" w:space="0" w:color="auto"/>
              <w:right w:val="nil"/>
            </w:tcBorders>
            <w:shd w:val="clear" w:color="auto" w:fill="D9D9D9" w:themeFill="background1" w:themeFillShade="D9"/>
          </w:tcPr>
          <w:p w:rsidR="008276E3" w:rsidRPr="007460CE" w:rsidRDefault="008276E3" w:rsidP="00BA5571">
            <w:pPr>
              <w:pStyle w:val="Title"/>
              <w:widowControl/>
              <w:spacing w:after="0" w:line="240" w:lineRule="auto"/>
              <w:jc w:val="left"/>
              <w:rPr>
                <w:rFonts w:ascii="Verdana" w:hAnsi="Verdana" w:cstheme="majorBidi"/>
                <w:sz w:val="20"/>
                <w:szCs w:val="20"/>
                <w:u w:val="none"/>
              </w:rPr>
            </w:pPr>
            <w:r w:rsidRPr="000227AB">
              <w:rPr>
                <w:rFonts w:ascii="Verdana" w:hAnsi="Verdana" w:cstheme="majorBidi"/>
                <w:sz w:val="20"/>
                <w:szCs w:val="20"/>
                <w:u w:val="none"/>
              </w:rPr>
              <w:t xml:space="preserve">Teaching </w:t>
            </w:r>
            <w:r w:rsidRPr="005F6D05">
              <w:rPr>
                <w:rFonts w:ascii="Verdana" w:hAnsi="Verdana" w:cstheme="majorBidi"/>
                <w:sz w:val="20"/>
                <w:szCs w:val="20"/>
                <w:u w:val="none"/>
              </w:rPr>
              <w:t>Strategy</w:t>
            </w:r>
            <w:r w:rsidRPr="000227AB">
              <w:rPr>
                <w:rFonts w:ascii="Verdana" w:hAnsi="Verdana" w:cstheme="majorBidi"/>
                <w:sz w:val="20"/>
                <w:szCs w:val="20"/>
                <w:u w:val="none"/>
              </w:rPr>
              <w:t xml:space="preserve"> (</w:t>
            </w:r>
            <w:r>
              <w:rPr>
                <w:rFonts w:ascii="Verdana" w:hAnsi="Verdana" w:cstheme="majorBidi"/>
                <w:b w:val="0"/>
                <w:bCs w:val="0"/>
                <w:smallCaps w:val="0"/>
                <w:sz w:val="15"/>
                <w:szCs w:val="15"/>
                <w:u w:val="none"/>
              </w:rPr>
              <w:t>On</w:t>
            </w:r>
            <w:r w:rsidRPr="005F6D05">
              <w:rPr>
                <w:rFonts w:ascii="Verdana" w:hAnsi="Verdana" w:cstheme="majorBidi"/>
                <w:b w:val="0"/>
                <w:bCs w:val="0"/>
                <w:smallCaps w:val="0"/>
                <w:sz w:val="15"/>
                <w:szCs w:val="15"/>
                <w:u w:val="none"/>
              </w:rPr>
              <w:t xml:space="preserve">line, </w:t>
            </w:r>
            <w:r w:rsidRPr="0019291A">
              <w:rPr>
                <w:rFonts w:ascii="Verdana" w:hAnsi="Verdana" w:cstheme="majorBidi"/>
                <w:b w:val="0"/>
                <w:bCs w:val="0"/>
                <w:smallCaps w:val="0"/>
                <w:sz w:val="15"/>
                <w:szCs w:val="15"/>
                <w:u w:val="none"/>
              </w:rPr>
              <w:t>classroom, blended</w:t>
            </w:r>
            <w:r w:rsidRPr="005F6D05">
              <w:rPr>
                <w:rFonts w:ascii="Verdana" w:hAnsi="Verdana" w:cstheme="majorBidi"/>
                <w:b w:val="0"/>
                <w:bCs w:val="0"/>
                <w:smallCaps w:val="0"/>
                <w:sz w:val="15"/>
                <w:szCs w:val="15"/>
                <w:u w:val="none"/>
              </w:rPr>
              <w:t>, self-</w:t>
            </w:r>
            <w:r>
              <w:rPr>
                <w:rFonts w:ascii="Verdana" w:hAnsi="Verdana" w:cstheme="majorBidi"/>
                <w:b w:val="0"/>
                <w:bCs w:val="0"/>
                <w:smallCaps w:val="0"/>
                <w:sz w:val="15"/>
                <w:szCs w:val="15"/>
                <w:u w:val="none"/>
              </w:rPr>
              <w:t>directed through CD, web-</w:t>
            </w:r>
            <w:r w:rsidRPr="005F6D05">
              <w:rPr>
                <w:rFonts w:ascii="Verdana" w:hAnsi="Verdana" w:cstheme="majorBidi"/>
                <w:b w:val="0"/>
                <w:bCs w:val="0"/>
                <w:smallCaps w:val="0"/>
                <w:sz w:val="15"/>
                <w:szCs w:val="15"/>
                <w:u w:val="none"/>
              </w:rPr>
              <w:t xml:space="preserve">based courses and </w:t>
            </w:r>
            <w:r>
              <w:rPr>
                <w:rFonts w:ascii="Verdana" w:hAnsi="Verdana" w:cstheme="majorBidi"/>
                <w:b w:val="0"/>
                <w:bCs w:val="0"/>
                <w:smallCaps w:val="0"/>
                <w:sz w:val="15"/>
                <w:szCs w:val="15"/>
                <w:u w:val="none"/>
              </w:rPr>
              <w:t>DVD</w:t>
            </w:r>
            <w:r w:rsidR="00BA5571" w:rsidRPr="00BA5571">
              <w:rPr>
                <w:rFonts w:ascii="Verdana" w:hAnsi="Verdana" w:cstheme="majorBidi"/>
                <w:smallCaps w:val="0"/>
                <w:sz w:val="20"/>
                <w:szCs w:val="20"/>
                <w:u w:val="none"/>
              </w:rPr>
              <w:t>)</w:t>
            </w:r>
          </w:p>
        </w:tc>
      </w:tr>
    </w:tbl>
    <w:p w:rsidR="00547C67" w:rsidRPr="000227AB" w:rsidRDefault="00547C67" w:rsidP="00547C67">
      <w:pPr>
        <w:spacing w:after="0" w:line="240" w:lineRule="auto"/>
        <w:rPr>
          <w:rFonts w:ascii="Verdana" w:hAnsi="Verdana" w:cstheme="majorBidi"/>
          <w:sz w:val="18"/>
          <w:szCs w:val="18"/>
        </w:rPr>
      </w:pPr>
    </w:p>
    <w:p w:rsidR="00A874F5" w:rsidRPr="00E90DDD" w:rsidRDefault="00A874F5" w:rsidP="00A874F5">
      <w:pPr>
        <w:rPr>
          <w:rFonts w:ascii="Verdana" w:hAnsi="Verdana" w:cstheme="majorBidi"/>
          <w:sz w:val="18"/>
          <w:szCs w:val="18"/>
        </w:rPr>
      </w:pPr>
      <w:r w:rsidRPr="00E90DDD">
        <w:rPr>
          <w:rFonts w:ascii="Verdana" w:hAnsi="Verdana"/>
          <w:sz w:val="18"/>
          <w:szCs w:val="18"/>
        </w:rPr>
        <w:t>The class will be conducted through various activities including presentation of concepts and situations, discussion and exchanges of ideas, student initiative and active involvement, cases reflecting real world context, and project. Students a</w:t>
      </w:r>
      <w:r>
        <w:rPr>
          <w:rFonts w:ascii="Verdana" w:hAnsi="Verdana"/>
          <w:sz w:val="18"/>
          <w:szCs w:val="18"/>
        </w:rPr>
        <w:t>re expected to actively involve</w:t>
      </w:r>
      <w:r w:rsidRPr="00E90DDD">
        <w:rPr>
          <w:rFonts w:ascii="Verdana" w:hAnsi="Verdana"/>
          <w:sz w:val="18"/>
          <w:szCs w:val="18"/>
        </w:rPr>
        <w:t xml:space="preserve"> and to take initiative for their own learning experience.</w:t>
      </w:r>
    </w:p>
    <w:tbl>
      <w:tblPr>
        <w:tblStyle w:val="TableGrid"/>
        <w:tblW w:w="10184" w:type="dxa"/>
        <w:tblInd w:w="-176" w:type="dxa"/>
        <w:shd w:val="clear" w:color="auto" w:fill="D9D9D9" w:themeFill="background1" w:themeFillShade="D9"/>
        <w:tblLook w:val="04A0"/>
      </w:tblPr>
      <w:tblGrid>
        <w:gridCol w:w="3686"/>
        <w:gridCol w:w="6498"/>
      </w:tblGrid>
      <w:tr w:rsidR="00A874F5" w:rsidRPr="007460CE" w:rsidTr="003A2284">
        <w:tc>
          <w:tcPr>
            <w:tcW w:w="101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874F5" w:rsidRPr="0094709B" w:rsidRDefault="00A874F5" w:rsidP="003A2284">
            <w:pPr>
              <w:pStyle w:val="Title"/>
              <w:widowControl/>
              <w:spacing w:after="0" w:line="240" w:lineRule="auto"/>
              <w:jc w:val="left"/>
              <w:rPr>
                <w:rFonts w:ascii="Verdana" w:hAnsi="Verdana" w:cstheme="majorBidi"/>
                <w:sz w:val="20"/>
                <w:szCs w:val="20"/>
                <w:u w:val="none"/>
              </w:rPr>
            </w:pPr>
            <w:r w:rsidRPr="007460CE">
              <w:rPr>
                <w:rFonts w:ascii="Verdana" w:hAnsi="Verdana" w:cstheme="majorBidi"/>
                <w:sz w:val="20"/>
                <w:szCs w:val="20"/>
                <w:u w:val="none"/>
              </w:rPr>
              <w:t xml:space="preserve">Assessment </w:t>
            </w:r>
            <w:r w:rsidRPr="0094709B">
              <w:rPr>
                <w:rFonts w:ascii="Verdana" w:hAnsi="Verdana" w:cstheme="majorBidi"/>
                <w:sz w:val="20"/>
                <w:szCs w:val="20"/>
                <w:u w:val="none"/>
              </w:rPr>
              <w:t xml:space="preserve">Strategy </w:t>
            </w:r>
            <w:r>
              <w:rPr>
                <w:rFonts w:ascii="Verdana" w:hAnsi="Verdana" w:cstheme="majorBidi"/>
                <w:sz w:val="20"/>
                <w:szCs w:val="20"/>
                <w:u w:val="none"/>
              </w:rPr>
              <w:t xml:space="preserve">and </w:t>
            </w:r>
            <w:r w:rsidRPr="0094709B">
              <w:rPr>
                <w:rFonts w:ascii="Verdana" w:hAnsi="Verdana" w:cstheme="majorBidi"/>
                <w:sz w:val="20"/>
                <w:szCs w:val="20"/>
                <w:u w:val="none"/>
              </w:rPr>
              <w:t>Grading Scheme</w:t>
            </w:r>
          </w:p>
          <w:p w:rsidR="00A874F5" w:rsidRPr="007460CE" w:rsidRDefault="00A874F5" w:rsidP="003A2284">
            <w:pPr>
              <w:pStyle w:val="Title"/>
              <w:widowControl/>
              <w:spacing w:after="0" w:line="240" w:lineRule="auto"/>
              <w:jc w:val="left"/>
              <w:rPr>
                <w:rFonts w:ascii="Verdana" w:hAnsi="Verdana" w:cstheme="majorBidi"/>
                <w:sz w:val="20"/>
                <w:szCs w:val="20"/>
                <w:u w:val="none"/>
              </w:rPr>
            </w:pPr>
          </w:p>
        </w:tc>
      </w:tr>
      <w:tr w:rsidR="00A874F5" w:rsidRPr="007460CE" w:rsidTr="003A228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874F5" w:rsidRPr="0016319E" w:rsidRDefault="00A874F5" w:rsidP="003A2284">
            <w:pPr>
              <w:rPr>
                <w:rFonts w:ascii="Verdana" w:hAnsi="Verdana" w:cstheme="majorBidi"/>
                <w:b/>
                <w:bCs/>
                <w:sz w:val="18"/>
                <w:szCs w:val="18"/>
              </w:rPr>
            </w:pPr>
            <w:r w:rsidRPr="0016319E">
              <w:rPr>
                <w:rFonts w:ascii="Verdana" w:hAnsi="Verdana" w:cstheme="majorBidi"/>
                <w:b/>
                <w:bCs/>
                <w:sz w:val="18"/>
                <w:szCs w:val="18"/>
              </w:rPr>
              <w:t>Grading tool</w:t>
            </w:r>
          </w:p>
        </w:tc>
        <w:tc>
          <w:tcPr>
            <w:tcW w:w="6498" w:type="dxa"/>
            <w:tcBorders>
              <w:top w:val="single" w:sz="4" w:space="0" w:color="auto"/>
              <w:left w:val="single" w:sz="4" w:space="0" w:color="auto"/>
              <w:bottom w:val="single" w:sz="4" w:space="0" w:color="auto"/>
              <w:right w:val="single" w:sz="4" w:space="0" w:color="auto"/>
            </w:tcBorders>
            <w:shd w:val="clear" w:color="auto" w:fill="auto"/>
            <w:vAlign w:val="center"/>
          </w:tcPr>
          <w:p w:rsidR="00A874F5" w:rsidRPr="0016319E" w:rsidRDefault="00A874F5" w:rsidP="003A2284">
            <w:pPr>
              <w:jc w:val="center"/>
              <w:rPr>
                <w:rFonts w:ascii="Verdana" w:hAnsi="Verdana" w:cstheme="majorBidi"/>
                <w:b/>
                <w:bCs/>
                <w:sz w:val="18"/>
                <w:szCs w:val="18"/>
              </w:rPr>
            </w:pPr>
            <w:r>
              <w:rPr>
                <w:rFonts w:ascii="Verdana" w:hAnsi="Verdana" w:cstheme="majorBidi"/>
                <w:b/>
                <w:bCs/>
                <w:rtl/>
                <w:lang w:bidi="ar-QA"/>
              </w:rPr>
              <w:t xml:space="preserve">  %</w:t>
            </w:r>
          </w:p>
        </w:tc>
      </w:tr>
      <w:tr w:rsidR="00A874F5" w:rsidRPr="007460CE" w:rsidTr="003A228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tcPr>
          <w:p w:rsidR="00A874F5" w:rsidRPr="007460CE" w:rsidRDefault="00A874F5" w:rsidP="003A2284">
            <w:pPr>
              <w:ind w:left="284"/>
              <w:rPr>
                <w:rFonts w:ascii="Verdana" w:hAnsi="Verdana" w:cstheme="majorBidi"/>
                <w:sz w:val="18"/>
                <w:szCs w:val="18"/>
              </w:rPr>
            </w:pPr>
            <w:r>
              <w:rPr>
                <w:rFonts w:ascii="Verdana" w:hAnsi="Verdana" w:cstheme="majorBidi"/>
                <w:sz w:val="18"/>
                <w:szCs w:val="18"/>
              </w:rPr>
              <w:t>Assignment</w:t>
            </w:r>
          </w:p>
        </w:tc>
        <w:tc>
          <w:tcPr>
            <w:tcW w:w="6498" w:type="dxa"/>
            <w:tcBorders>
              <w:top w:val="single" w:sz="4" w:space="0" w:color="auto"/>
              <w:left w:val="single" w:sz="4" w:space="0" w:color="auto"/>
              <w:bottom w:val="single" w:sz="4" w:space="0" w:color="auto"/>
              <w:right w:val="single" w:sz="4" w:space="0" w:color="auto"/>
            </w:tcBorders>
          </w:tcPr>
          <w:p w:rsidR="00A874F5" w:rsidRPr="007460CE" w:rsidRDefault="00EF1CFB" w:rsidP="003A2284">
            <w:pPr>
              <w:jc w:val="center"/>
              <w:rPr>
                <w:rFonts w:ascii="Verdana" w:hAnsi="Verdana" w:cstheme="majorBidi"/>
                <w:sz w:val="18"/>
                <w:szCs w:val="18"/>
              </w:rPr>
            </w:pPr>
            <w:r>
              <w:rPr>
                <w:rFonts w:ascii="Verdana" w:hAnsi="Verdana" w:cstheme="majorBidi"/>
                <w:sz w:val="18"/>
                <w:szCs w:val="18"/>
              </w:rPr>
              <w:t>15</w:t>
            </w:r>
          </w:p>
        </w:tc>
      </w:tr>
      <w:tr w:rsidR="00A874F5" w:rsidRPr="007460CE" w:rsidTr="003A228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tcPr>
          <w:p w:rsidR="00A874F5" w:rsidRDefault="00A874F5" w:rsidP="003A2284">
            <w:pPr>
              <w:ind w:left="284"/>
              <w:rPr>
                <w:rFonts w:ascii="Verdana" w:hAnsi="Verdana" w:cstheme="majorBidi"/>
                <w:sz w:val="18"/>
                <w:szCs w:val="18"/>
              </w:rPr>
            </w:pPr>
            <w:r>
              <w:rPr>
                <w:rFonts w:ascii="Verdana" w:hAnsi="Verdana" w:cstheme="majorBidi"/>
                <w:sz w:val="18"/>
                <w:szCs w:val="18"/>
              </w:rPr>
              <w:t>Quiz (Best 3 out of 4)</w:t>
            </w:r>
          </w:p>
        </w:tc>
        <w:tc>
          <w:tcPr>
            <w:tcW w:w="6498" w:type="dxa"/>
            <w:tcBorders>
              <w:top w:val="single" w:sz="4" w:space="0" w:color="auto"/>
              <w:left w:val="single" w:sz="4" w:space="0" w:color="auto"/>
              <w:bottom w:val="single" w:sz="4" w:space="0" w:color="auto"/>
              <w:right w:val="single" w:sz="4" w:space="0" w:color="auto"/>
            </w:tcBorders>
          </w:tcPr>
          <w:p w:rsidR="00A874F5" w:rsidRPr="007460CE" w:rsidRDefault="00A874F5" w:rsidP="003A2284">
            <w:pPr>
              <w:jc w:val="center"/>
              <w:rPr>
                <w:rFonts w:ascii="Verdana" w:hAnsi="Verdana" w:cstheme="majorBidi"/>
                <w:sz w:val="18"/>
                <w:szCs w:val="18"/>
              </w:rPr>
            </w:pPr>
            <w:r>
              <w:rPr>
                <w:rFonts w:ascii="Verdana" w:hAnsi="Verdana" w:cstheme="majorBidi"/>
                <w:sz w:val="18"/>
                <w:szCs w:val="18"/>
              </w:rPr>
              <w:t>10</w:t>
            </w:r>
          </w:p>
        </w:tc>
      </w:tr>
      <w:tr w:rsidR="00A874F5" w:rsidRPr="007460CE" w:rsidTr="003A228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tcPr>
          <w:p w:rsidR="00A874F5" w:rsidRPr="007460CE" w:rsidRDefault="00A874F5" w:rsidP="003A2284">
            <w:pPr>
              <w:ind w:left="284"/>
              <w:rPr>
                <w:rFonts w:ascii="Verdana" w:hAnsi="Verdana" w:cstheme="majorBidi"/>
                <w:sz w:val="18"/>
                <w:szCs w:val="18"/>
              </w:rPr>
            </w:pPr>
            <w:r>
              <w:rPr>
                <w:rFonts w:ascii="Verdana" w:hAnsi="Verdana" w:cstheme="majorBidi"/>
                <w:sz w:val="18"/>
                <w:szCs w:val="18"/>
              </w:rPr>
              <w:t>Midterm# 1</w:t>
            </w:r>
          </w:p>
        </w:tc>
        <w:tc>
          <w:tcPr>
            <w:tcW w:w="6498" w:type="dxa"/>
            <w:tcBorders>
              <w:top w:val="single" w:sz="4" w:space="0" w:color="auto"/>
              <w:left w:val="single" w:sz="4" w:space="0" w:color="auto"/>
              <w:bottom w:val="single" w:sz="4" w:space="0" w:color="auto"/>
              <w:right w:val="single" w:sz="4" w:space="0" w:color="auto"/>
            </w:tcBorders>
          </w:tcPr>
          <w:p w:rsidR="00A874F5" w:rsidRPr="007460CE" w:rsidRDefault="00A874F5" w:rsidP="003A2284">
            <w:pPr>
              <w:jc w:val="center"/>
              <w:rPr>
                <w:rFonts w:ascii="Verdana" w:hAnsi="Verdana" w:cstheme="majorBidi"/>
                <w:sz w:val="18"/>
                <w:szCs w:val="18"/>
              </w:rPr>
            </w:pPr>
            <w:r>
              <w:rPr>
                <w:rFonts w:ascii="Verdana" w:hAnsi="Verdana" w:cstheme="majorBidi"/>
                <w:sz w:val="18"/>
                <w:szCs w:val="18"/>
              </w:rPr>
              <w:t>20</w:t>
            </w:r>
          </w:p>
        </w:tc>
      </w:tr>
      <w:tr w:rsidR="00A874F5" w:rsidRPr="007460CE" w:rsidTr="003A228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tcPr>
          <w:p w:rsidR="00A874F5" w:rsidRPr="007460CE" w:rsidRDefault="00A874F5" w:rsidP="003A2284">
            <w:pPr>
              <w:ind w:left="284"/>
              <w:rPr>
                <w:rFonts w:ascii="Verdana" w:hAnsi="Verdana" w:cstheme="majorBidi"/>
                <w:sz w:val="18"/>
                <w:szCs w:val="18"/>
              </w:rPr>
            </w:pPr>
            <w:r>
              <w:rPr>
                <w:rFonts w:ascii="Verdana" w:hAnsi="Verdana" w:cstheme="majorBidi"/>
                <w:sz w:val="18"/>
                <w:szCs w:val="18"/>
              </w:rPr>
              <w:t>Midterm# 2</w:t>
            </w:r>
          </w:p>
        </w:tc>
        <w:tc>
          <w:tcPr>
            <w:tcW w:w="6498" w:type="dxa"/>
            <w:tcBorders>
              <w:top w:val="single" w:sz="4" w:space="0" w:color="auto"/>
              <w:left w:val="single" w:sz="4" w:space="0" w:color="auto"/>
              <w:bottom w:val="single" w:sz="4" w:space="0" w:color="auto"/>
              <w:right w:val="single" w:sz="4" w:space="0" w:color="auto"/>
            </w:tcBorders>
          </w:tcPr>
          <w:p w:rsidR="00A874F5" w:rsidRPr="007460CE" w:rsidRDefault="00A874F5" w:rsidP="003A2284">
            <w:pPr>
              <w:jc w:val="center"/>
              <w:rPr>
                <w:rFonts w:ascii="Verdana" w:hAnsi="Verdana" w:cstheme="majorBidi"/>
                <w:sz w:val="18"/>
                <w:szCs w:val="18"/>
              </w:rPr>
            </w:pPr>
            <w:r>
              <w:rPr>
                <w:rFonts w:ascii="Verdana" w:hAnsi="Verdana" w:cstheme="majorBidi"/>
                <w:sz w:val="18"/>
                <w:szCs w:val="18"/>
              </w:rPr>
              <w:t>20</w:t>
            </w:r>
          </w:p>
        </w:tc>
      </w:tr>
      <w:tr w:rsidR="00A874F5" w:rsidRPr="007460CE" w:rsidTr="003A2284">
        <w:tblPrEx>
          <w:shd w:val="clear" w:color="auto" w:fill="auto"/>
        </w:tblPrEx>
        <w:trPr>
          <w:trHeight w:val="369"/>
        </w:trPr>
        <w:tc>
          <w:tcPr>
            <w:tcW w:w="3686" w:type="dxa"/>
            <w:tcBorders>
              <w:top w:val="single" w:sz="4" w:space="0" w:color="auto"/>
              <w:left w:val="single" w:sz="4" w:space="0" w:color="auto"/>
              <w:bottom w:val="single" w:sz="4" w:space="0" w:color="auto"/>
              <w:right w:val="single" w:sz="4" w:space="0" w:color="auto"/>
            </w:tcBorders>
          </w:tcPr>
          <w:p w:rsidR="00A874F5" w:rsidRPr="007460CE" w:rsidRDefault="00A874F5" w:rsidP="003A2284">
            <w:pPr>
              <w:ind w:left="284"/>
              <w:rPr>
                <w:rFonts w:ascii="Verdana" w:hAnsi="Verdana" w:cstheme="majorBidi"/>
                <w:sz w:val="18"/>
                <w:szCs w:val="18"/>
              </w:rPr>
            </w:pPr>
            <w:r>
              <w:rPr>
                <w:rFonts w:ascii="Verdana" w:hAnsi="Verdana" w:cstheme="majorBidi"/>
                <w:sz w:val="18"/>
                <w:szCs w:val="18"/>
              </w:rPr>
              <w:t>Final Exam</w:t>
            </w:r>
          </w:p>
        </w:tc>
        <w:tc>
          <w:tcPr>
            <w:tcW w:w="6498" w:type="dxa"/>
            <w:tcBorders>
              <w:top w:val="single" w:sz="4" w:space="0" w:color="auto"/>
              <w:left w:val="single" w:sz="4" w:space="0" w:color="auto"/>
              <w:bottom w:val="single" w:sz="4" w:space="0" w:color="auto"/>
              <w:right w:val="single" w:sz="4" w:space="0" w:color="auto"/>
            </w:tcBorders>
          </w:tcPr>
          <w:p w:rsidR="00A874F5" w:rsidRPr="007460CE" w:rsidRDefault="00A874F5" w:rsidP="003A2284">
            <w:pPr>
              <w:jc w:val="center"/>
              <w:rPr>
                <w:rFonts w:ascii="Verdana" w:hAnsi="Verdana" w:cstheme="majorBidi"/>
                <w:sz w:val="18"/>
                <w:szCs w:val="18"/>
              </w:rPr>
            </w:pPr>
            <w:r>
              <w:rPr>
                <w:rFonts w:ascii="Verdana" w:hAnsi="Verdana" w:cstheme="majorBidi"/>
                <w:sz w:val="18"/>
                <w:szCs w:val="18"/>
              </w:rPr>
              <w:t>25</w:t>
            </w:r>
          </w:p>
        </w:tc>
      </w:tr>
      <w:tr w:rsidR="00A874F5" w:rsidRPr="007460CE" w:rsidTr="003A2284">
        <w:tblPrEx>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tcPr>
          <w:p w:rsidR="00A874F5" w:rsidRDefault="00EF1CFB" w:rsidP="003A2284">
            <w:pPr>
              <w:ind w:left="284"/>
              <w:rPr>
                <w:rFonts w:ascii="Verdana" w:hAnsi="Verdana" w:cstheme="majorBidi"/>
                <w:sz w:val="18"/>
                <w:szCs w:val="18"/>
              </w:rPr>
            </w:pPr>
            <w:r>
              <w:rPr>
                <w:rFonts w:ascii="Verdana" w:hAnsi="Verdana" w:cstheme="majorBidi"/>
                <w:sz w:val="18"/>
                <w:szCs w:val="18"/>
              </w:rPr>
              <w:t>Class participation</w:t>
            </w:r>
          </w:p>
        </w:tc>
        <w:tc>
          <w:tcPr>
            <w:tcW w:w="6498" w:type="dxa"/>
            <w:tcBorders>
              <w:top w:val="single" w:sz="4" w:space="0" w:color="auto"/>
              <w:left w:val="single" w:sz="4" w:space="0" w:color="auto"/>
              <w:bottom w:val="single" w:sz="4" w:space="0" w:color="auto"/>
              <w:right w:val="single" w:sz="4" w:space="0" w:color="auto"/>
            </w:tcBorders>
          </w:tcPr>
          <w:p w:rsidR="00A874F5" w:rsidRPr="007460CE" w:rsidRDefault="00EF1CFB" w:rsidP="003A2284">
            <w:pPr>
              <w:jc w:val="center"/>
              <w:rPr>
                <w:rFonts w:ascii="Verdana" w:hAnsi="Verdana" w:cstheme="majorBidi"/>
                <w:sz w:val="18"/>
                <w:szCs w:val="18"/>
              </w:rPr>
            </w:pPr>
            <w:r>
              <w:rPr>
                <w:rFonts w:ascii="Verdana" w:hAnsi="Verdana" w:cstheme="majorBidi"/>
                <w:sz w:val="18"/>
                <w:szCs w:val="18"/>
              </w:rPr>
              <w:t>5</w:t>
            </w:r>
          </w:p>
        </w:tc>
      </w:tr>
      <w:tr w:rsidR="00A874F5" w:rsidRPr="007460CE" w:rsidTr="003A2284">
        <w:tblPrEx>
          <w:shd w:val="clear" w:color="auto" w:fill="auto"/>
        </w:tblPrEx>
        <w:trPr>
          <w:trHeight w:val="297"/>
        </w:trPr>
        <w:tc>
          <w:tcPr>
            <w:tcW w:w="3686" w:type="dxa"/>
          </w:tcPr>
          <w:p w:rsidR="00A874F5" w:rsidRDefault="00A874F5" w:rsidP="003A2284">
            <w:pPr>
              <w:ind w:left="284"/>
              <w:rPr>
                <w:rFonts w:ascii="Verdana" w:hAnsi="Verdana" w:cstheme="majorBidi"/>
                <w:sz w:val="18"/>
                <w:szCs w:val="18"/>
              </w:rPr>
            </w:pPr>
            <w:r>
              <w:rPr>
                <w:rFonts w:ascii="Verdana" w:hAnsi="Verdana" w:cstheme="majorBidi"/>
                <w:sz w:val="18"/>
                <w:szCs w:val="18"/>
              </w:rPr>
              <w:t>Attendance</w:t>
            </w:r>
          </w:p>
        </w:tc>
        <w:tc>
          <w:tcPr>
            <w:tcW w:w="6498" w:type="dxa"/>
          </w:tcPr>
          <w:p w:rsidR="00A874F5" w:rsidRPr="007460CE" w:rsidRDefault="00A874F5" w:rsidP="003A2284">
            <w:pPr>
              <w:jc w:val="center"/>
              <w:rPr>
                <w:rFonts w:ascii="Verdana" w:hAnsi="Verdana" w:cstheme="majorBidi"/>
                <w:sz w:val="18"/>
                <w:szCs w:val="18"/>
              </w:rPr>
            </w:pPr>
            <w:r>
              <w:rPr>
                <w:rFonts w:ascii="Verdana" w:hAnsi="Verdana" w:cstheme="majorBidi"/>
                <w:sz w:val="18"/>
                <w:szCs w:val="18"/>
              </w:rPr>
              <w:t>5</w:t>
            </w:r>
          </w:p>
        </w:tc>
      </w:tr>
    </w:tbl>
    <w:p w:rsidR="00A874F5" w:rsidRDefault="00A874F5" w:rsidP="00A874F5">
      <w:pPr>
        <w:spacing w:after="0" w:line="240" w:lineRule="auto"/>
        <w:rPr>
          <w:rFonts w:ascii="Verdana" w:hAnsi="Verdana" w:cstheme="majorBidi"/>
          <w:sz w:val="18"/>
          <w:szCs w:val="18"/>
        </w:rPr>
      </w:pPr>
    </w:p>
    <w:p w:rsidR="00A874F5" w:rsidRDefault="00A874F5" w:rsidP="00A874F5">
      <w:pPr>
        <w:spacing w:after="0" w:line="240" w:lineRule="auto"/>
        <w:jc w:val="center"/>
        <w:rPr>
          <w:rFonts w:ascii="Verdana" w:hAnsi="Verdana" w:cstheme="majorBidi"/>
          <w:sz w:val="18"/>
          <w:szCs w:val="18"/>
        </w:rPr>
      </w:pPr>
      <w:r>
        <w:rPr>
          <w:rFonts w:ascii="Verdana" w:hAnsi="Verdana" w:cstheme="majorBidi"/>
          <w:sz w:val="18"/>
          <w:szCs w:val="18"/>
        </w:rPr>
        <w:t xml:space="preserve">Please Refer to NSU </w:t>
      </w:r>
      <w:r w:rsidRPr="001E225B">
        <w:rPr>
          <w:rFonts w:ascii="Verdana" w:hAnsi="Verdana" w:cstheme="majorBidi"/>
          <w:sz w:val="18"/>
          <w:szCs w:val="18"/>
        </w:rPr>
        <w:t>Student Handbook, Section: “Grading Policy”</w:t>
      </w:r>
    </w:p>
    <w:p w:rsidR="00BA5571" w:rsidRDefault="00BA5571" w:rsidP="00CA5E12">
      <w:pPr>
        <w:spacing w:after="0" w:line="240" w:lineRule="auto"/>
        <w:jc w:val="center"/>
        <w:rPr>
          <w:rFonts w:ascii="Verdana" w:hAnsi="Verdana" w:cstheme="majorBidi"/>
          <w:sz w:val="18"/>
          <w:szCs w:val="18"/>
        </w:rPr>
      </w:pPr>
    </w:p>
    <w:p w:rsidR="006502C2" w:rsidRDefault="006502C2" w:rsidP="00CA5E12">
      <w:pPr>
        <w:spacing w:after="0" w:line="240" w:lineRule="auto"/>
        <w:jc w:val="center"/>
        <w:rPr>
          <w:rFonts w:ascii="Verdana" w:hAnsi="Verdana" w:cstheme="majorBidi"/>
          <w:sz w:val="18"/>
          <w:szCs w:val="18"/>
        </w:rPr>
      </w:pPr>
    </w:p>
    <w:p w:rsidR="006502C2" w:rsidRDefault="006502C2" w:rsidP="00CA5E12">
      <w:pPr>
        <w:spacing w:after="0" w:line="240" w:lineRule="auto"/>
        <w:jc w:val="center"/>
        <w:rPr>
          <w:rFonts w:ascii="Verdana" w:hAnsi="Verdana" w:cstheme="majorBidi"/>
          <w:sz w:val="18"/>
          <w:szCs w:val="18"/>
        </w:rPr>
      </w:pPr>
    </w:p>
    <w:p w:rsidR="006502C2" w:rsidRDefault="006502C2" w:rsidP="00CA5E12">
      <w:pPr>
        <w:spacing w:after="0" w:line="240" w:lineRule="auto"/>
        <w:jc w:val="center"/>
        <w:rPr>
          <w:rFonts w:ascii="Verdana" w:hAnsi="Verdana" w:cstheme="majorBidi"/>
          <w:sz w:val="18"/>
          <w:szCs w:val="18"/>
        </w:rPr>
      </w:pPr>
    </w:p>
    <w:p w:rsidR="006502C2" w:rsidRDefault="006502C2" w:rsidP="00CA5E12">
      <w:pPr>
        <w:spacing w:after="0" w:line="240" w:lineRule="auto"/>
        <w:jc w:val="center"/>
        <w:rPr>
          <w:rFonts w:ascii="Verdana" w:hAnsi="Verdana" w:cstheme="majorBidi"/>
          <w:sz w:val="18"/>
          <w:szCs w:val="18"/>
        </w:rPr>
      </w:pPr>
    </w:p>
    <w:p w:rsidR="006502C2" w:rsidRDefault="006502C2" w:rsidP="00CA5E12">
      <w:pPr>
        <w:spacing w:after="0" w:line="240" w:lineRule="auto"/>
        <w:jc w:val="center"/>
        <w:rPr>
          <w:rFonts w:ascii="Verdana" w:hAnsi="Verdana" w:cstheme="majorBidi"/>
          <w:sz w:val="18"/>
          <w:szCs w:val="18"/>
        </w:rPr>
      </w:pPr>
    </w:p>
    <w:p w:rsidR="006502C2" w:rsidRDefault="006502C2" w:rsidP="00CA5E12">
      <w:pPr>
        <w:spacing w:after="0" w:line="240" w:lineRule="auto"/>
        <w:jc w:val="center"/>
        <w:rPr>
          <w:rFonts w:ascii="Verdana" w:hAnsi="Verdana" w:cstheme="majorBidi"/>
          <w:sz w:val="18"/>
          <w:szCs w:val="18"/>
        </w:rPr>
      </w:pPr>
    </w:p>
    <w:p w:rsidR="006502C2" w:rsidRDefault="006502C2" w:rsidP="00CA5E12">
      <w:pPr>
        <w:spacing w:after="0" w:line="240" w:lineRule="auto"/>
        <w:jc w:val="center"/>
        <w:rPr>
          <w:rFonts w:ascii="Verdana" w:hAnsi="Verdana" w:cstheme="majorBidi"/>
          <w:sz w:val="18"/>
          <w:szCs w:val="18"/>
        </w:rPr>
      </w:pPr>
    </w:p>
    <w:p w:rsidR="006502C2" w:rsidRDefault="006502C2" w:rsidP="00CA5E12">
      <w:pPr>
        <w:spacing w:after="0" w:line="240" w:lineRule="auto"/>
        <w:jc w:val="center"/>
        <w:rPr>
          <w:rFonts w:ascii="Verdana" w:hAnsi="Verdana" w:cstheme="majorBidi"/>
          <w:sz w:val="18"/>
          <w:szCs w:val="18"/>
        </w:rPr>
      </w:pPr>
    </w:p>
    <w:p w:rsidR="006502C2" w:rsidRDefault="006502C2" w:rsidP="00CA5E12">
      <w:pPr>
        <w:spacing w:after="0" w:line="240" w:lineRule="auto"/>
        <w:jc w:val="center"/>
        <w:rPr>
          <w:rFonts w:ascii="Verdana" w:hAnsi="Verdana" w:cstheme="majorBidi"/>
          <w:sz w:val="18"/>
          <w:szCs w:val="18"/>
        </w:rPr>
      </w:pPr>
    </w:p>
    <w:p w:rsidR="006502C2" w:rsidRDefault="006502C2" w:rsidP="00CA5E12">
      <w:pPr>
        <w:spacing w:after="0" w:line="240" w:lineRule="auto"/>
        <w:jc w:val="center"/>
        <w:rPr>
          <w:rFonts w:ascii="Verdana" w:hAnsi="Verdana" w:cstheme="majorBidi"/>
          <w:sz w:val="18"/>
          <w:szCs w:val="18"/>
        </w:rPr>
      </w:pPr>
    </w:p>
    <w:p w:rsidR="006502C2" w:rsidRDefault="006502C2" w:rsidP="00CA5E12">
      <w:pPr>
        <w:spacing w:after="0" w:line="240" w:lineRule="auto"/>
        <w:jc w:val="center"/>
        <w:rPr>
          <w:rFonts w:ascii="Verdana" w:hAnsi="Verdana" w:cstheme="majorBidi"/>
          <w:sz w:val="18"/>
          <w:szCs w:val="18"/>
        </w:rPr>
      </w:pPr>
    </w:p>
    <w:p w:rsidR="006502C2" w:rsidRDefault="006502C2" w:rsidP="00CA5E12">
      <w:pPr>
        <w:spacing w:after="0" w:line="240" w:lineRule="auto"/>
        <w:jc w:val="center"/>
        <w:rPr>
          <w:rFonts w:ascii="Verdana" w:hAnsi="Verdana" w:cstheme="majorBidi"/>
          <w:sz w:val="18"/>
          <w:szCs w:val="18"/>
        </w:rPr>
      </w:pPr>
    </w:p>
    <w:p w:rsidR="006502C2" w:rsidRDefault="006502C2" w:rsidP="00CA5E12">
      <w:pPr>
        <w:spacing w:after="0" w:line="240" w:lineRule="auto"/>
        <w:jc w:val="center"/>
        <w:rPr>
          <w:rFonts w:ascii="Verdana" w:hAnsi="Verdana" w:cstheme="majorBidi"/>
          <w:sz w:val="18"/>
          <w:szCs w:val="18"/>
        </w:rPr>
      </w:pPr>
    </w:p>
    <w:p w:rsidR="006502C2" w:rsidRDefault="006502C2" w:rsidP="00CA5E12">
      <w:pPr>
        <w:spacing w:after="0" w:line="240" w:lineRule="auto"/>
        <w:jc w:val="center"/>
        <w:rPr>
          <w:rFonts w:ascii="Verdana" w:hAnsi="Verdana" w:cstheme="majorBidi"/>
          <w:sz w:val="18"/>
          <w:szCs w:val="18"/>
        </w:rPr>
      </w:pPr>
    </w:p>
    <w:p w:rsidR="006502C2" w:rsidRDefault="006502C2" w:rsidP="00CA5E12">
      <w:pPr>
        <w:spacing w:after="0" w:line="240" w:lineRule="auto"/>
        <w:jc w:val="center"/>
        <w:rPr>
          <w:rFonts w:ascii="Verdana" w:hAnsi="Verdana" w:cstheme="majorBidi"/>
          <w:sz w:val="18"/>
          <w:szCs w:val="18"/>
        </w:rPr>
      </w:pPr>
    </w:p>
    <w:p w:rsidR="006502C2" w:rsidRDefault="006502C2" w:rsidP="00CA5E12">
      <w:pPr>
        <w:spacing w:after="0" w:line="240" w:lineRule="auto"/>
        <w:jc w:val="center"/>
        <w:rPr>
          <w:rFonts w:ascii="Verdana" w:hAnsi="Verdana" w:cstheme="majorBidi"/>
          <w:sz w:val="18"/>
          <w:szCs w:val="18"/>
        </w:rPr>
      </w:pPr>
    </w:p>
    <w:p w:rsidR="006502C2" w:rsidRDefault="006502C2" w:rsidP="00CA5E12">
      <w:pPr>
        <w:spacing w:after="0" w:line="240" w:lineRule="auto"/>
        <w:jc w:val="center"/>
        <w:rPr>
          <w:rFonts w:ascii="Verdana" w:hAnsi="Verdana" w:cstheme="majorBidi"/>
          <w:sz w:val="18"/>
          <w:szCs w:val="18"/>
        </w:rPr>
      </w:pPr>
    </w:p>
    <w:p w:rsidR="006502C2" w:rsidRDefault="006502C2" w:rsidP="00CA5E12">
      <w:pPr>
        <w:spacing w:after="0" w:line="240" w:lineRule="auto"/>
        <w:jc w:val="center"/>
        <w:rPr>
          <w:rFonts w:ascii="Verdana" w:hAnsi="Verdana" w:cstheme="majorBidi"/>
          <w:sz w:val="18"/>
          <w:szCs w:val="18"/>
        </w:rPr>
      </w:pPr>
    </w:p>
    <w:p w:rsidR="006502C2" w:rsidRDefault="006502C2" w:rsidP="00CA5E12">
      <w:pPr>
        <w:spacing w:after="0" w:line="240" w:lineRule="auto"/>
        <w:jc w:val="center"/>
        <w:rPr>
          <w:rFonts w:ascii="Verdana" w:hAnsi="Verdana" w:cstheme="majorBidi"/>
          <w:sz w:val="18"/>
          <w:szCs w:val="18"/>
        </w:rPr>
      </w:pPr>
    </w:p>
    <w:tbl>
      <w:tblPr>
        <w:tblStyle w:val="TableGrid"/>
        <w:tblW w:w="10364" w:type="dxa"/>
        <w:tblInd w:w="-176" w:type="dxa"/>
        <w:shd w:val="clear" w:color="auto" w:fill="D9D9D9" w:themeFill="background1" w:themeFillShade="D9"/>
        <w:tblLook w:val="04A0"/>
      </w:tblPr>
      <w:tblGrid>
        <w:gridCol w:w="5174"/>
        <w:gridCol w:w="4830"/>
        <w:gridCol w:w="345"/>
        <w:gridCol w:w="15"/>
      </w:tblGrid>
      <w:tr w:rsidR="008276E3" w:rsidRPr="007460CE" w:rsidTr="005C5BF6">
        <w:trPr>
          <w:gridAfter w:val="2"/>
          <w:wAfter w:w="360" w:type="dxa"/>
        </w:trPr>
        <w:tc>
          <w:tcPr>
            <w:tcW w:w="10004" w:type="dxa"/>
            <w:gridSpan w:val="2"/>
            <w:tcBorders>
              <w:top w:val="single" w:sz="4" w:space="0" w:color="auto"/>
              <w:left w:val="nil"/>
              <w:bottom w:val="single" w:sz="4" w:space="0" w:color="auto"/>
              <w:right w:val="nil"/>
            </w:tcBorders>
            <w:shd w:val="clear" w:color="auto" w:fill="D9D9D9" w:themeFill="background1" w:themeFillShade="D9"/>
          </w:tcPr>
          <w:p w:rsidR="008276E3" w:rsidRPr="00723C01" w:rsidRDefault="00547C67" w:rsidP="00723C01">
            <w:pPr>
              <w:pStyle w:val="Title"/>
              <w:widowControl/>
              <w:spacing w:after="0" w:line="240" w:lineRule="auto"/>
              <w:jc w:val="left"/>
              <w:rPr>
                <w:rFonts w:ascii="Verdana" w:hAnsi="Verdana" w:cstheme="majorBidi"/>
                <w:sz w:val="20"/>
                <w:szCs w:val="20"/>
                <w:u w:val="none"/>
              </w:rPr>
            </w:pPr>
            <w:r w:rsidRPr="007460CE">
              <w:rPr>
                <w:rFonts w:ascii="Verdana" w:hAnsi="Verdana" w:cstheme="majorBidi"/>
                <w:sz w:val="18"/>
                <w:szCs w:val="18"/>
              </w:rPr>
              <w:br w:type="page"/>
            </w:r>
            <w:r w:rsidR="008276E3" w:rsidRPr="007460CE">
              <w:rPr>
                <w:rFonts w:ascii="Verdana" w:hAnsi="Verdana" w:cstheme="majorBidi"/>
                <w:sz w:val="20"/>
                <w:szCs w:val="20"/>
                <w:u w:val="none"/>
              </w:rPr>
              <w:t>Classroom Rules of Conduct</w:t>
            </w:r>
          </w:p>
        </w:tc>
      </w:tr>
      <w:tr w:rsidR="008276E3" w:rsidRPr="007460CE" w:rsidTr="00BA5571">
        <w:tblPrEx>
          <w:tblBorders>
            <w:left w:val="none" w:sz="0" w:space="0" w:color="auto"/>
            <w:bottom w:val="none" w:sz="0" w:space="0" w:color="auto"/>
            <w:right w:val="none" w:sz="0" w:space="0" w:color="auto"/>
          </w:tblBorders>
        </w:tblPrEx>
        <w:trPr>
          <w:gridAfter w:val="2"/>
          <w:wAfter w:w="360" w:type="dxa"/>
          <w:trHeight w:val="4441"/>
        </w:trPr>
        <w:tc>
          <w:tcPr>
            <w:tcW w:w="10004" w:type="dxa"/>
            <w:gridSpan w:val="2"/>
            <w:tcBorders>
              <w:bottom w:val="nil"/>
              <w:right w:val="nil"/>
            </w:tcBorders>
            <w:shd w:val="clear" w:color="auto" w:fill="auto"/>
          </w:tcPr>
          <w:p w:rsidR="008276E3" w:rsidRPr="00183E03" w:rsidRDefault="008276E3" w:rsidP="00C54F19">
            <w:pPr>
              <w:pStyle w:val="ListParagraph"/>
              <w:numPr>
                <w:ilvl w:val="0"/>
                <w:numId w:val="35"/>
              </w:numPr>
              <w:tabs>
                <w:tab w:val="clear" w:pos="720"/>
                <w:tab w:val="num" w:pos="318"/>
              </w:tabs>
              <w:ind w:left="318" w:hanging="318"/>
              <w:jc w:val="both"/>
              <w:rPr>
                <w:rFonts w:ascii="Verdana" w:hAnsi="Verdana" w:cstheme="majorBidi"/>
                <w:sz w:val="18"/>
                <w:szCs w:val="18"/>
              </w:rPr>
            </w:pPr>
            <w:r w:rsidRPr="00183E03">
              <w:rPr>
                <w:rFonts w:ascii="Verdana" w:hAnsi="Verdana" w:cstheme="majorBidi"/>
                <w:sz w:val="18"/>
                <w:szCs w:val="18"/>
              </w:rPr>
              <w:lastRenderedPageBreak/>
              <w:t xml:space="preserve">You may use your </w:t>
            </w:r>
            <w:r w:rsidRPr="00183E03">
              <w:rPr>
                <w:rFonts w:ascii="Verdana" w:hAnsi="Verdana" w:cstheme="majorBidi"/>
                <w:b/>
                <w:bCs/>
                <w:sz w:val="18"/>
                <w:szCs w:val="18"/>
              </w:rPr>
              <w:t>laptops</w:t>
            </w:r>
            <w:r w:rsidRPr="00183E03">
              <w:rPr>
                <w:rFonts w:ascii="Verdana" w:hAnsi="Verdana" w:cstheme="majorBidi"/>
                <w:sz w:val="18"/>
                <w:szCs w:val="18"/>
              </w:rPr>
              <w:t xml:space="preserve"> in the class for class related work. Do not use your laptop for non-class related work or in any manner that will be distracting to other students or the instructor</w:t>
            </w:r>
            <w:r w:rsidRPr="00183E03">
              <w:rPr>
                <w:rFonts w:ascii="Verdana" w:hAnsi="Verdana" w:cs="Times New Roman"/>
                <w:sz w:val="18"/>
                <w:szCs w:val="18"/>
                <w:rtl/>
              </w:rPr>
              <w:t>.</w:t>
            </w:r>
          </w:p>
          <w:p w:rsidR="008276E3" w:rsidRPr="00183E03" w:rsidRDefault="008276E3" w:rsidP="00C54F19">
            <w:pPr>
              <w:pStyle w:val="ListParagraph"/>
              <w:ind w:left="426"/>
              <w:jc w:val="both"/>
              <w:rPr>
                <w:rFonts w:ascii="Verdana" w:hAnsi="Verdana" w:cstheme="majorBidi"/>
                <w:sz w:val="18"/>
                <w:szCs w:val="18"/>
                <w:rtl/>
              </w:rPr>
            </w:pPr>
          </w:p>
          <w:p w:rsidR="008276E3" w:rsidRPr="00183E03" w:rsidRDefault="008276E3" w:rsidP="00C54F19">
            <w:pPr>
              <w:pStyle w:val="ListParagraph"/>
              <w:numPr>
                <w:ilvl w:val="0"/>
                <w:numId w:val="35"/>
              </w:numPr>
              <w:tabs>
                <w:tab w:val="clear" w:pos="720"/>
                <w:tab w:val="num" w:pos="426"/>
              </w:tabs>
              <w:ind w:left="318" w:hanging="318"/>
              <w:jc w:val="both"/>
              <w:rPr>
                <w:rFonts w:ascii="Verdana" w:hAnsi="Verdana" w:cstheme="majorBidi"/>
                <w:sz w:val="18"/>
                <w:szCs w:val="18"/>
              </w:rPr>
            </w:pPr>
            <w:r w:rsidRPr="00183E03">
              <w:rPr>
                <w:rFonts w:ascii="Verdana" w:hAnsi="Verdana" w:cstheme="majorBidi"/>
                <w:sz w:val="18"/>
                <w:szCs w:val="18"/>
              </w:rPr>
              <w:t xml:space="preserve">Use of </w:t>
            </w:r>
            <w:r w:rsidRPr="00183E03">
              <w:rPr>
                <w:rFonts w:ascii="Verdana" w:hAnsi="Verdana" w:cstheme="majorBidi"/>
                <w:b/>
                <w:bCs/>
                <w:sz w:val="18"/>
                <w:szCs w:val="18"/>
              </w:rPr>
              <w:t>cell phones</w:t>
            </w:r>
            <w:r w:rsidRPr="00183E03">
              <w:rPr>
                <w:rFonts w:ascii="Verdana" w:hAnsi="Verdana" w:cstheme="majorBidi"/>
                <w:sz w:val="18"/>
                <w:szCs w:val="18"/>
              </w:rPr>
              <w:t xml:space="preserve"> in class is not permitted.</w:t>
            </w:r>
          </w:p>
          <w:p w:rsidR="008276E3" w:rsidRPr="00183E03" w:rsidRDefault="008276E3" w:rsidP="00C54F19">
            <w:pPr>
              <w:jc w:val="both"/>
              <w:rPr>
                <w:rFonts w:ascii="Verdana" w:hAnsi="Verdana" w:cstheme="majorBidi"/>
                <w:sz w:val="18"/>
                <w:szCs w:val="18"/>
              </w:rPr>
            </w:pPr>
          </w:p>
          <w:p w:rsidR="008276E3" w:rsidRPr="00183E03" w:rsidRDefault="008276E3" w:rsidP="00C54F19">
            <w:pPr>
              <w:pStyle w:val="ListParagraph"/>
              <w:numPr>
                <w:ilvl w:val="0"/>
                <w:numId w:val="35"/>
              </w:numPr>
              <w:tabs>
                <w:tab w:val="clear" w:pos="720"/>
                <w:tab w:val="num" w:pos="426"/>
              </w:tabs>
              <w:ind w:left="318" w:hanging="318"/>
              <w:jc w:val="both"/>
              <w:rPr>
                <w:rFonts w:ascii="Verdana" w:hAnsi="Verdana" w:cstheme="majorBidi"/>
                <w:sz w:val="18"/>
                <w:szCs w:val="18"/>
              </w:rPr>
            </w:pPr>
            <w:r w:rsidRPr="00183E03">
              <w:rPr>
                <w:rFonts w:ascii="Verdana" w:hAnsi="Verdana" w:cstheme="majorBidi"/>
                <w:sz w:val="18"/>
                <w:szCs w:val="18"/>
              </w:rPr>
              <w:t xml:space="preserve">Students are advised to frequently refer to the </w:t>
            </w:r>
            <w:r w:rsidRPr="00183E03">
              <w:rPr>
                <w:rFonts w:ascii="Verdana" w:hAnsi="Verdana" w:cstheme="majorBidi"/>
                <w:b/>
                <w:bCs/>
                <w:sz w:val="18"/>
                <w:szCs w:val="18"/>
              </w:rPr>
              <w:t>Studen</w:t>
            </w:r>
            <w:r w:rsidR="007E5C92" w:rsidRPr="00183E03">
              <w:rPr>
                <w:rFonts w:ascii="Verdana" w:hAnsi="Verdana" w:cstheme="majorBidi"/>
                <w:b/>
                <w:bCs/>
                <w:sz w:val="18"/>
                <w:szCs w:val="18"/>
              </w:rPr>
              <w:t>t Handbook of North Sout</w:t>
            </w:r>
            <w:r w:rsidR="00657390" w:rsidRPr="00183E03">
              <w:rPr>
                <w:rFonts w:ascii="Verdana" w:hAnsi="Verdana" w:cstheme="majorBidi"/>
                <w:b/>
                <w:bCs/>
                <w:sz w:val="18"/>
                <w:szCs w:val="18"/>
              </w:rPr>
              <w:t>h</w:t>
            </w:r>
            <w:r w:rsidRPr="00183E03">
              <w:rPr>
                <w:rFonts w:ascii="Verdana" w:hAnsi="Verdana" w:cstheme="majorBidi"/>
                <w:b/>
                <w:bCs/>
                <w:sz w:val="18"/>
                <w:szCs w:val="18"/>
              </w:rPr>
              <w:t xml:space="preserve"> University</w:t>
            </w:r>
            <w:r w:rsidR="007E5C92" w:rsidRPr="00183E03">
              <w:rPr>
                <w:rFonts w:ascii="Verdana" w:hAnsi="Verdana" w:cstheme="majorBidi"/>
                <w:b/>
                <w:bCs/>
                <w:sz w:val="18"/>
                <w:szCs w:val="18"/>
              </w:rPr>
              <w:t xml:space="preserve"> </w:t>
            </w:r>
            <w:r w:rsidRPr="00183E03">
              <w:rPr>
                <w:rFonts w:ascii="Verdana" w:hAnsi="Verdana" w:cstheme="majorBidi"/>
                <w:sz w:val="18"/>
                <w:szCs w:val="18"/>
              </w:rPr>
              <w:t>on the following link:</w:t>
            </w:r>
            <w:r w:rsidR="007E5C92" w:rsidRPr="00183E03">
              <w:rPr>
                <w:rFonts w:ascii="Verdana" w:hAnsi="Verdana" w:cstheme="majorBidi"/>
                <w:b/>
                <w:bCs/>
                <w:sz w:val="18"/>
                <w:szCs w:val="18"/>
              </w:rPr>
              <w:t xml:space="preserve"> </w:t>
            </w:r>
          </w:p>
          <w:p w:rsidR="008276E3" w:rsidRPr="00183E03" w:rsidRDefault="008276E3" w:rsidP="00C54F19">
            <w:pPr>
              <w:jc w:val="both"/>
              <w:rPr>
                <w:rFonts w:ascii="Verdana" w:hAnsi="Verdana" w:cstheme="majorBidi"/>
                <w:sz w:val="18"/>
                <w:szCs w:val="18"/>
              </w:rPr>
            </w:pPr>
          </w:p>
          <w:p w:rsidR="008276E3" w:rsidRPr="00183E03" w:rsidRDefault="008276E3" w:rsidP="00C54F19">
            <w:pPr>
              <w:pStyle w:val="ListParagraph"/>
              <w:numPr>
                <w:ilvl w:val="0"/>
                <w:numId w:val="35"/>
              </w:numPr>
              <w:tabs>
                <w:tab w:val="clear" w:pos="720"/>
                <w:tab w:val="num" w:pos="426"/>
              </w:tabs>
              <w:ind w:left="318" w:hanging="318"/>
              <w:jc w:val="both"/>
              <w:rPr>
                <w:rFonts w:ascii="Verdana" w:hAnsi="Verdana" w:cstheme="majorBidi"/>
                <w:b/>
                <w:bCs/>
                <w:sz w:val="18"/>
                <w:szCs w:val="18"/>
              </w:rPr>
            </w:pPr>
            <w:r w:rsidRPr="00183E03">
              <w:rPr>
                <w:rFonts w:ascii="Verdana" w:hAnsi="Verdana" w:cstheme="majorBidi"/>
                <w:b/>
                <w:bCs/>
                <w:sz w:val="18"/>
                <w:szCs w:val="18"/>
              </w:rPr>
              <w:t xml:space="preserve">Academic Integrity Policy: </w:t>
            </w:r>
          </w:p>
          <w:p w:rsidR="008276E3" w:rsidRPr="00183E03" w:rsidRDefault="007E5C92" w:rsidP="00C54F19">
            <w:pPr>
              <w:tabs>
                <w:tab w:val="num" w:pos="567"/>
              </w:tabs>
              <w:ind w:left="318"/>
              <w:jc w:val="both"/>
              <w:rPr>
                <w:rFonts w:ascii="Verdana" w:hAnsi="Verdana" w:cstheme="majorBidi"/>
                <w:sz w:val="18"/>
                <w:szCs w:val="18"/>
              </w:rPr>
            </w:pPr>
            <w:r w:rsidRPr="00183E03">
              <w:rPr>
                <w:rFonts w:ascii="Verdana" w:hAnsi="Verdana" w:cstheme="majorBidi"/>
                <w:sz w:val="18"/>
                <w:szCs w:val="18"/>
              </w:rPr>
              <w:t>School of Business</w:t>
            </w:r>
            <w:r w:rsidR="008276E3" w:rsidRPr="00183E03">
              <w:rPr>
                <w:rFonts w:ascii="Verdana" w:hAnsi="Verdana" w:cstheme="majorBidi"/>
                <w:sz w:val="18"/>
                <w:szCs w:val="18"/>
              </w:rPr>
              <w:t xml:space="preserve"> does not tolerate academic dishonesty by its students.  At minimum, students must not be involved in cheating, copyright infringement, submitting the same work in multiple courses, significant collaboration with other individuals outside of sanctioned group activities, and fabrication</w:t>
            </w:r>
            <w:r w:rsidR="00657390" w:rsidRPr="00183E03">
              <w:rPr>
                <w:rFonts w:ascii="Verdana" w:hAnsi="Verdana" w:cstheme="majorBidi"/>
                <w:sz w:val="18"/>
                <w:szCs w:val="18"/>
              </w:rPr>
              <w:t>s</w:t>
            </w:r>
            <w:r w:rsidR="008276E3" w:rsidRPr="00183E03">
              <w:rPr>
                <w:rFonts w:ascii="Verdana" w:hAnsi="Verdana" w:cstheme="majorBidi"/>
                <w:sz w:val="18"/>
                <w:szCs w:val="18"/>
              </w:rPr>
              <w:t>.</w:t>
            </w:r>
          </w:p>
          <w:p w:rsidR="008276E3" w:rsidRPr="00183E03" w:rsidRDefault="008276E3" w:rsidP="00C54F19">
            <w:pPr>
              <w:tabs>
                <w:tab w:val="num" w:pos="567"/>
              </w:tabs>
              <w:ind w:left="567" w:hanging="10"/>
              <w:jc w:val="both"/>
              <w:rPr>
                <w:rFonts w:ascii="Verdana" w:hAnsi="Verdana" w:cstheme="majorBidi"/>
                <w:sz w:val="18"/>
                <w:szCs w:val="18"/>
              </w:rPr>
            </w:pPr>
          </w:p>
          <w:p w:rsidR="008276E3" w:rsidRPr="00183E03" w:rsidRDefault="008276E3" w:rsidP="007E5C92">
            <w:pPr>
              <w:tabs>
                <w:tab w:val="num" w:pos="851"/>
              </w:tabs>
              <w:ind w:left="318"/>
              <w:jc w:val="both"/>
              <w:rPr>
                <w:rFonts w:ascii="Verdana" w:hAnsi="Verdana" w:cstheme="majorBidi"/>
                <w:sz w:val="18"/>
                <w:szCs w:val="18"/>
              </w:rPr>
            </w:pPr>
            <w:r w:rsidRPr="00183E03">
              <w:rPr>
                <w:rFonts w:ascii="Verdana" w:hAnsi="Verdana" w:cstheme="majorBidi"/>
                <w:sz w:val="18"/>
                <w:szCs w:val="18"/>
              </w:rPr>
              <w:t>Student</w:t>
            </w:r>
            <w:r w:rsidR="007E5C92" w:rsidRPr="00183E03">
              <w:rPr>
                <w:rFonts w:ascii="Verdana" w:hAnsi="Verdana" w:cstheme="majorBidi"/>
                <w:sz w:val="18"/>
                <w:szCs w:val="18"/>
              </w:rPr>
              <w:t>s</w:t>
            </w:r>
            <w:r w:rsidRPr="00183E03">
              <w:rPr>
                <w:rFonts w:ascii="Verdana" w:hAnsi="Verdana" w:cstheme="majorBidi"/>
                <w:sz w:val="18"/>
                <w:szCs w:val="18"/>
              </w:rPr>
              <w:t xml:space="preserve"> are advised that violations of the Student Integrity Code will be treated seriously, with</w:t>
            </w:r>
            <w:r w:rsidR="00B27E38" w:rsidRPr="00183E03">
              <w:rPr>
                <w:rFonts w:ascii="Verdana" w:hAnsi="Verdana" w:cstheme="majorBidi"/>
                <w:sz w:val="18"/>
                <w:szCs w:val="18"/>
              </w:rPr>
              <w:t xml:space="preserve"> </w:t>
            </w:r>
            <w:r w:rsidRPr="00183E03">
              <w:rPr>
                <w:rFonts w:ascii="Verdana" w:hAnsi="Verdana" w:cstheme="majorBidi"/>
                <w:sz w:val="18"/>
                <w:szCs w:val="18"/>
              </w:rPr>
              <w:t xml:space="preserve">special attention given to repeated offences. </w:t>
            </w:r>
          </w:p>
          <w:p w:rsidR="008276E3" w:rsidRPr="00183E03" w:rsidRDefault="008276E3" w:rsidP="00C54F19">
            <w:pPr>
              <w:ind w:left="567"/>
              <w:jc w:val="both"/>
              <w:rPr>
                <w:rFonts w:ascii="Verdana" w:hAnsi="Verdana" w:cstheme="majorBidi"/>
                <w:i/>
                <w:iCs/>
                <w:sz w:val="18"/>
                <w:szCs w:val="18"/>
              </w:rPr>
            </w:pPr>
          </w:p>
          <w:p w:rsidR="008276E3" w:rsidRPr="005C5BF6" w:rsidRDefault="007E5C92" w:rsidP="00BA5571">
            <w:pPr>
              <w:ind w:left="318"/>
              <w:jc w:val="both"/>
              <w:rPr>
                <w:rFonts w:ascii="Verdana" w:hAnsi="Verdana" w:cstheme="majorBidi"/>
                <w:sz w:val="16"/>
                <w:szCs w:val="16"/>
              </w:rPr>
            </w:pPr>
            <w:r w:rsidRPr="00183E03">
              <w:rPr>
                <w:rFonts w:ascii="Verdana" w:hAnsi="Verdana" w:cstheme="majorBidi"/>
                <w:sz w:val="18"/>
                <w:szCs w:val="18"/>
              </w:rPr>
              <w:t>Please Refer to NSU</w:t>
            </w:r>
            <w:r w:rsidR="008276E3" w:rsidRPr="00183E03">
              <w:rPr>
                <w:rFonts w:ascii="Verdana" w:hAnsi="Verdana" w:cstheme="majorBidi"/>
                <w:sz w:val="18"/>
                <w:szCs w:val="18"/>
              </w:rPr>
              <w:t xml:space="preserve"> Student Handbook, Sections: “Disciplinary Actions” and “Procedures and Guidelines”.</w:t>
            </w:r>
          </w:p>
        </w:tc>
      </w:tr>
      <w:tr w:rsidR="00EC3E56" w:rsidRPr="007460CE" w:rsidTr="005C5BF6">
        <w:trPr>
          <w:gridAfter w:val="1"/>
          <w:wAfter w:w="15" w:type="dxa"/>
        </w:trPr>
        <w:tc>
          <w:tcPr>
            <w:tcW w:w="5174" w:type="dxa"/>
            <w:tcBorders>
              <w:top w:val="single" w:sz="4" w:space="0" w:color="auto"/>
              <w:left w:val="nil"/>
              <w:bottom w:val="single" w:sz="4" w:space="0" w:color="auto"/>
              <w:right w:val="nil"/>
            </w:tcBorders>
            <w:shd w:val="clear" w:color="auto" w:fill="D9D9D9" w:themeFill="background1" w:themeFillShade="D9"/>
          </w:tcPr>
          <w:p w:rsidR="00EC3E56" w:rsidRPr="00EC3E56" w:rsidRDefault="00EC3E56" w:rsidP="00C7253B">
            <w:pPr>
              <w:jc w:val="both"/>
              <w:rPr>
                <w:rFonts w:ascii="Verdana" w:eastAsia="Times New Roman" w:hAnsi="Verdana" w:cstheme="majorBidi"/>
                <w:b/>
                <w:bCs/>
                <w:smallCaps/>
                <w:sz w:val="20"/>
                <w:szCs w:val="20"/>
                <w:lang w:val="en-GB"/>
              </w:rPr>
            </w:pPr>
            <w:r w:rsidRPr="00EC3E56">
              <w:rPr>
                <w:rFonts w:ascii="Verdana" w:eastAsia="Times New Roman" w:hAnsi="Verdana" w:cstheme="majorBidi"/>
                <w:b/>
                <w:bCs/>
                <w:smallCaps/>
                <w:sz w:val="20"/>
                <w:szCs w:val="20"/>
                <w:lang w:val="en-GB"/>
              </w:rPr>
              <w:t xml:space="preserve">Late Assignment Policy </w:t>
            </w:r>
          </w:p>
          <w:p w:rsidR="00EC3E56" w:rsidRPr="00EC3E56" w:rsidRDefault="00EC3E56" w:rsidP="00EC3E56">
            <w:pPr>
              <w:jc w:val="both"/>
              <w:rPr>
                <w:rFonts w:ascii="Verdana" w:eastAsia="Times New Roman" w:hAnsi="Verdana" w:cstheme="majorBidi"/>
                <w:b/>
                <w:bCs/>
                <w:smallCaps/>
                <w:sz w:val="20"/>
                <w:szCs w:val="20"/>
                <w:lang w:val="en-GB"/>
              </w:rPr>
            </w:pPr>
          </w:p>
        </w:tc>
        <w:tc>
          <w:tcPr>
            <w:tcW w:w="5175" w:type="dxa"/>
            <w:gridSpan w:val="2"/>
            <w:tcBorders>
              <w:top w:val="single" w:sz="4" w:space="0" w:color="auto"/>
              <w:left w:val="nil"/>
              <w:bottom w:val="single" w:sz="4" w:space="0" w:color="auto"/>
              <w:right w:val="nil"/>
            </w:tcBorders>
            <w:shd w:val="clear" w:color="auto" w:fill="D9D9D9" w:themeFill="background1" w:themeFillShade="D9"/>
          </w:tcPr>
          <w:p w:rsidR="00EC3E56" w:rsidRPr="008276E3" w:rsidRDefault="00EC3E56" w:rsidP="009D50E8">
            <w:pPr>
              <w:pStyle w:val="Title"/>
              <w:widowControl/>
              <w:bidi/>
              <w:spacing w:after="0" w:line="240" w:lineRule="auto"/>
              <w:jc w:val="left"/>
              <w:rPr>
                <w:rFonts w:ascii="Verdana" w:hAnsi="Verdana" w:cstheme="majorBidi"/>
                <w:sz w:val="22"/>
                <w:szCs w:val="22"/>
                <w:u w:val="none"/>
                <w:lang w:val="en-US"/>
              </w:rPr>
            </w:pPr>
          </w:p>
        </w:tc>
      </w:tr>
      <w:tr w:rsidR="00EC3E56" w:rsidRPr="007460CE" w:rsidTr="005C5BF6">
        <w:tblPrEx>
          <w:shd w:val="clear" w:color="auto" w:fill="auto"/>
        </w:tblPrEx>
        <w:trPr>
          <w:gridAfter w:val="1"/>
          <w:wAfter w:w="15" w:type="dxa"/>
          <w:trHeight w:val="1112"/>
        </w:trPr>
        <w:tc>
          <w:tcPr>
            <w:tcW w:w="10349" w:type="dxa"/>
            <w:gridSpan w:val="3"/>
            <w:tcBorders>
              <w:top w:val="nil"/>
              <w:left w:val="nil"/>
              <w:bottom w:val="nil"/>
              <w:right w:val="nil"/>
            </w:tcBorders>
          </w:tcPr>
          <w:p w:rsidR="00E90DDD" w:rsidRPr="00E90DDD" w:rsidRDefault="00E90DDD" w:rsidP="006502C2">
            <w:pPr>
              <w:jc w:val="both"/>
              <w:rPr>
                <w:rFonts w:ascii="Verdana" w:hAnsi="Verdana"/>
                <w:sz w:val="18"/>
                <w:szCs w:val="18"/>
              </w:rPr>
            </w:pPr>
            <w:r w:rsidRPr="00E90DDD">
              <w:rPr>
                <w:rFonts w:ascii="Verdana" w:hAnsi="Verdana"/>
                <w:sz w:val="18"/>
                <w:szCs w:val="18"/>
              </w:rPr>
              <w:t xml:space="preserve">Promptness is a highly valued attribute in the workplace. </w:t>
            </w:r>
            <w:r w:rsidR="006502C2">
              <w:rPr>
                <w:rFonts w:ascii="Verdana" w:hAnsi="Verdana"/>
                <w:sz w:val="18"/>
                <w:szCs w:val="18"/>
              </w:rPr>
              <w:t>Students</w:t>
            </w:r>
            <w:r w:rsidRPr="00E90DDD">
              <w:rPr>
                <w:rFonts w:ascii="Verdana" w:hAnsi="Verdana"/>
                <w:sz w:val="18"/>
                <w:szCs w:val="18"/>
              </w:rPr>
              <w:t xml:space="preserve"> are</w:t>
            </w:r>
            <w:r w:rsidR="007E5C92">
              <w:rPr>
                <w:rFonts w:ascii="Verdana" w:hAnsi="Verdana"/>
                <w:sz w:val="18"/>
                <w:szCs w:val="18"/>
              </w:rPr>
              <w:t xml:space="preserve"> </w:t>
            </w:r>
            <w:r w:rsidRPr="00E90DDD">
              <w:rPr>
                <w:rFonts w:ascii="Verdana" w:hAnsi="Verdana"/>
                <w:sz w:val="18"/>
                <w:szCs w:val="18"/>
              </w:rPr>
              <w:t xml:space="preserve">expected to plan ahead to meet deadlines. </w:t>
            </w:r>
            <w:r w:rsidR="006502C2">
              <w:rPr>
                <w:rFonts w:ascii="Verdana" w:hAnsi="Verdana"/>
                <w:sz w:val="18"/>
                <w:szCs w:val="18"/>
              </w:rPr>
              <w:t>Faculty</w:t>
            </w:r>
            <w:r w:rsidRPr="00E90DDD">
              <w:rPr>
                <w:rFonts w:ascii="Verdana" w:hAnsi="Verdana"/>
                <w:sz w:val="18"/>
                <w:szCs w:val="18"/>
              </w:rPr>
              <w:t xml:space="preserve"> reprimand or terminate</w:t>
            </w:r>
            <w:r w:rsidR="007E5C92">
              <w:rPr>
                <w:rFonts w:ascii="Verdana" w:hAnsi="Verdana"/>
                <w:sz w:val="18"/>
                <w:szCs w:val="18"/>
              </w:rPr>
              <w:t xml:space="preserve"> </w:t>
            </w:r>
            <w:r w:rsidR="006502C2">
              <w:rPr>
                <w:rFonts w:ascii="Verdana" w:hAnsi="Verdana"/>
                <w:sz w:val="18"/>
                <w:szCs w:val="18"/>
              </w:rPr>
              <w:t>student</w:t>
            </w:r>
            <w:r w:rsidR="00B27E38">
              <w:rPr>
                <w:rFonts w:ascii="Verdana" w:hAnsi="Verdana"/>
                <w:sz w:val="18"/>
                <w:szCs w:val="18"/>
              </w:rPr>
              <w:t>s who are repeatedly late in submitting</w:t>
            </w:r>
            <w:r w:rsidRPr="00E90DDD">
              <w:rPr>
                <w:rFonts w:ascii="Verdana" w:hAnsi="Verdana"/>
                <w:sz w:val="18"/>
                <w:szCs w:val="18"/>
              </w:rPr>
              <w:t xml:space="preserve"> assignments.</w:t>
            </w:r>
            <w:r>
              <w:rPr>
                <w:rFonts w:ascii="Verdana" w:hAnsi="Verdana"/>
                <w:sz w:val="18"/>
                <w:szCs w:val="18"/>
              </w:rPr>
              <w:t xml:space="preserve"> In this course, </w:t>
            </w:r>
            <w:r w:rsidR="007E5C92">
              <w:rPr>
                <w:rFonts w:ascii="Verdana" w:hAnsi="Verdana"/>
                <w:sz w:val="18"/>
                <w:szCs w:val="18"/>
              </w:rPr>
              <w:t xml:space="preserve">submitting </w:t>
            </w:r>
            <w:r w:rsidR="00B5101F">
              <w:rPr>
                <w:rFonts w:ascii="Verdana" w:hAnsi="Verdana"/>
                <w:sz w:val="18"/>
                <w:szCs w:val="18"/>
              </w:rPr>
              <w:t>assignments late will be</w:t>
            </w:r>
            <w:r w:rsidR="007E5C92">
              <w:rPr>
                <w:rFonts w:ascii="Verdana" w:hAnsi="Verdana"/>
                <w:sz w:val="18"/>
                <w:szCs w:val="18"/>
              </w:rPr>
              <w:t xml:space="preserve"> penalized. </w:t>
            </w:r>
            <w:r w:rsidR="00B5101F">
              <w:rPr>
                <w:rFonts w:ascii="Verdana" w:hAnsi="Verdana"/>
                <w:sz w:val="18"/>
                <w:szCs w:val="18"/>
              </w:rPr>
              <w:t xml:space="preserve">For </w:t>
            </w:r>
            <w:r w:rsidR="00B5101F" w:rsidRPr="00D477EC">
              <w:rPr>
                <w:rFonts w:ascii="Verdana" w:hAnsi="Verdana"/>
                <w:b/>
                <w:bCs/>
                <w:sz w:val="18"/>
                <w:szCs w:val="18"/>
              </w:rPr>
              <w:t>each day late</w:t>
            </w:r>
            <w:r w:rsidR="00B5101F">
              <w:rPr>
                <w:rFonts w:ascii="Verdana" w:hAnsi="Verdana"/>
                <w:sz w:val="18"/>
                <w:szCs w:val="18"/>
              </w:rPr>
              <w:t xml:space="preserve">, </w:t>
            </w:r>
            <w:r w:rsidR="00B5101F" w:rsidRPr="00D477EC">
              <w:rPr>
                <w:rFonts w:ascii="Verdana" w:hAnsi="Verdana"/>
                <w:b/>
                <w:bCs/>
                <w:sz w:val="18"/>
                <w:szCs w:val="18"/>
              </w:rPr>
              <w:t>10 percent</w:t>
            </w:r>
            <w:r w:rsidR="00B5101F">
              <w:rPr>
                <w:rFonts w:ascii="Verdana" w:hAnsi="Verdana"/>
                <w:sz w:val="18"/>
                <w:szCs w:val="18"/>
              </w:rPr>
              <w:t xml:space="preserve"> will be deducted from the value of the assignment.</w:t>
            </w:r>
          </w:p>
        </w:tc>
      </w:tr>
      <w:tr w:rsidR="00EC3E56" w:rsidRPr="007460CE" w:rsidTr="005C5BF6">
        <w:trPr>
          <w:gridAfter w:val="1"/>
          <w:wAfter w:w="15" w:type="dxa"/>
        </w:trPr>
        <w:tc>
          <w:tcPr>
            <w:tcW w:w="5174" w:type="dxa"/>
            <w:tcBorders>
              <w:top w:val="single" w:sz="4" w:space="0" w:color="auto"/>
              <w:left w:val="nil"/>
              <w:bottom w:val="single" w:sz="4" w:space="0" w:color="auto"/>
              <w:right w:val="nil"/>
            </w:tcBorders>
            <w:shd w:val="clear" w:color="auto" w:fill="D9D9D9" w:themeFill="background1" w:themeFillShade="D9"/>
          </w:tcPr>
          <w:p w:rsidR="00EC3E56" w:rsidRPr="00EC3E56" w:rsidRDefault="00EC3E56" w:rsidP="00EC3E56">
            <w:pPr>
              <w:jc w:val="both"/>
              <w:rPr>
                <w:rFonts w:ascii="Verdana" w:eastAsia="Times New Roman" w:hAnsi="Verdana" w:cstheme="majorBidi"/>
                <w:b/>
                <w:bCs/>
                <w:smallCaps/>
                <w:sz w:val="20"/>
                <w:szCs w:val="20"/>
                <w:lang w:val="en-GB"/>
              </w:rPr>
            </w:pPr>
            <w:r w:rsidRPr="00EC3E56">
              <w:rPr>
                <w:rFonts w:ascii="Verdana" w:eastAsia="Times New Roman" w:hAnsi="Verdana" w:cstheme="majorBidi"/>
                <w:b/>
                <w:bCs/>
                <w:smallCaps/>
                <w:sz w:val="20"/>
                <w:szCs w:val="20"/>
                <w:lang w:val="en-GB"/>
              </w:rPr>
              <w:t>Group Project</w:t>
            </w:r>
            <w:r w:rsidR="009D50E8">
              <w:rPr>
                <w:rFonts w:ascii="Verdana" w:eastAsia="Times New Roman" w:hAnsi="Verdana" w:cstheme="majorBidi"/>
                <w:b/>
                <w:bCs/>
                <w:smallCaps/>
                <w:sz w:val="20"/>
                <w:szCs w:val="20"/>
              </w:rPr>
              <w:t>S</w:t>
            </w:r>
            <w:r w:rsidRPr="00EC3E56">
              <w:rPr>
                <w:rFonts w:ascii="Verdana" w:eastAsia="Times New Roman" w:hAnsi="Verdana" w:cstheme="majorBidi"/>
                <w:b/>
                <w:bCs/>
                <w:smallCaps/>
                <w:sz w:val="20"/>
                <w:szCs w:val="20"/>
                <w:lang w:val="en-GB"/>
              </w:rPr>
              <w:t xml:space="preserve"> Policy </w:t>
            </w:r>
          </w:p>
          <w:p w:rsidR="00EC3E56" w:rsidRPr="00EC3E56" w:rsidRDefault="00EC3E56" w:rsidP="00EC3E56">
            <w:pPr>
              <w:jc w:val="both"/>
              <w:rPr>
                <w:rFonts w:ascii="Verdana" w:eastAsia="Times New Roman" w:hAnsi="Verdana" w:cstheme="majorBidi"/>
                <w:b/>
                <w:bCs/>
                <w:smallCaps/>
                <w:sz w:val="20"/>
                <w:szCs w:val="20"/>
                <w:lang w:val="en-GB"/>
              </w:rPr>
            </w:pPr>
          </w:p>
        </w:tc>
        <w:tc>
          <w:tcPr>
            <w:tcW w:w="5175" w:type="dxa"/>
            <w:gridSpan w:val="2"/>
            <w:tcBorders>
              <w:top w:val="single" w:sz="4" w:space="0" w:color="auto"/>
              <w:left w:val="nil"/>
              <w:bottom w:val="single" w:sz="4" w:space="0" w:color="auto"/>
              <w:right w:val="nil"/>
            </w:tcBorders>
            <w:shd w:val="clear" w:color="auto" w:fill="D9D9D9" w:themeFill="background1" w:themeFillShade="D9"/>
          </w:tcPr>
          <w:p w:rsidR="00EC3E56" w:rsidRPr="008276E3" w:rsidRDefault="00EC3E56" w:rsidP="009D50E8">
            <w:pPr>
              <w:pStyle w:val="Title"/>
              <w:widowControl/>
              <w:bidi/>
              <w:spacing w:after="0" w:line="240" w:lineRule="auto"/>
              <w:jc w:val="left"/>
              <w:rPr>
                <w:rFonts w:ascii="Verdana" w:hAnsi="Verdana" w:cstheme="majorBidi"/>
                <w:sz w:val="22"/>
                <w:szCs w:val="22"/>
                <w:u w:val="none"/>
                <w:lang w:val="en-US"/>
              </w:rPr>
            </w:pPr>
          </w:p>
        </w:tc>
      </w:tr>
      <w:tr w:rsidR="00EC3E56" w:rsidRPr="007460CE" w:rsidTr="005C5BF6">
        <w:tblPrEx>
          <w:shd w:val="clear" w:color="auto" w:fill="auto"/>
        </w:tblPrEx>
        <w:trPr>
          <w:gridAfter w:val="1"/>
          <w:wAfter w:w="15" w:type="dxa"/>
          <w:trHeight w:val="1112"/>
        </w:trPr>
        <w:tc>
          <w:tcPr>
            <w:tcW w:w="10349" w:type="dxa"/>
            <w:gridSpan w:val="3"/>
            <w:tcBorders>
              <w:top w:val="nil"/>
              <w:left w:val="nil"/>
              <w:bottom w:val="nil"/>
              <w:right w:val="nil"/>
            </w:tcBorders>
          </w:tcPr>
          <w:p w:rsidR="00EC3E56" w:rsidRPr="00EC3E56" w:rsidRDefault="005156E6" w:rsidP="00723C01">
            <w:pPr>
              <w:jc w:val="both"/>
              <w:rPr>
                <w:rFonts w:ascii="Verdana" w:hAnsi="Verdana" w:cstheme="majorBidi"/>
                <w:sz w:val="18"/>
                <w:szCs w:val="18"/>
              </w:rPr>
            </w:pPr>
            <w:r>
              <w:rPr>
                <w:rFonts w:ascii="Verdana" w:hAnsi="Verdana"/>
                <w:sz w:val="18"/>
                <w:szCs w:val="18"/>
              </w:rPr>
              <w:t>Each group</w:t>
            </w:r>
            <w:r w:rsidR="007D13E5">
              <w:rPr>
                <w:rFonts w:ascii="Verdana" w:hAnsi="Verdana"/>
                <w:sz w:val="18"/>
                <w:szCs w:val="18"/>
              </w:rPr>
              <w:t xml:space="preserve"> (between </w:t>
            </w:r>
            <w:r w:rsidR="004E33F7">
              <w:rPr>
                <w:rFonts w:ascii="Verdana" w:hAnsi="Verdana"/>
                <w:sz w:val="18"/>
                <w:szCs w:val="18"/>
              </w:rPr>
              <w:t>3</w:t>
            </w:r>
            <w:r w:rsidR="007D13E5">
              <w:rPr>
                <w:rFonts w:ascii="Verdana" w:hAnsi="Verdana"/>
                <w:sz w:val="18"/>
                <w:szCs w:val="18"/>
              </w:rPr>
              <w:t>-5</w:t>
            </w:r>
            <w:r w:rsidR="007D13E5" w:rsidRPr="007D13E5">
              <w:rPr>
                <w:rFonts w:ascii="Verdana" w:hAnsi="Verdana"/>
                <w:sz w:val="18"/>
                <w:szCs w:val="18"/>
              </w:rPr>
              <w:t xml:space="preserve"> student</w:t>
            </w:r>
            <w:r w:rsidR="007D13E5">
              <w:rPr>
                <w:rFonts w:ascii="Verdana" w:hAnsi="Verdana"/>
                <w:sz w:val="18"/>
                <w:szCs w:val="18"/>
              </w:rPr>
              <w:t>s</w:t>
            </w:r>
            <w:r w:rsidR="00AA48A5">
              <w:rPr>
                <w:rFonts w:ascii="Verdana" w:hAnsi="Verdana"/>
                <w:sz w:val="18"/>
                <w:szCs w:val="18"/>
              </w:rPr>
              <w:t xml:space="preserve">) will submit a </w:t>
            </w:r>
            <w:r w:rsidR="007D13E5" w:rsidRPr="007D13E5">
              <w:rPr>
                <w:rFonts w:ascii="Verdana" w:hAnsi="Verdana"/>
                <w:sz w:val="18"/>
                <w:szCs w:val="18"/>
              </w:rPr>
              <w:t>final report</w:t>
            </w:r>
            <w:r w:rsidR="00AA48A5">
              <w:rPr>
                <w:rFonts w:ascii="Verdana" w:hAnsi="Verdana"/>
                <w:sz w:val="18"/>
                <w:szCs w:val="18"/>
              </w:rPr>
              <w:t xml:space="preserve"> consisting of </w:t>
            </w:r>
            <w:r w:rsidR="005C5BF6">
              <w:rPr>
                <w:rFonts w:ascii="Verdana" w:hAnsi="Verdana"/>
                <w:sz w:val="18"/>
                <w:szCs w:val="18"/>
              </w:rPr>
              <w:t xml:space="preserve">approximately </w:t>
            </w:r>
            <w:r w:rsidR="00AA48A5">
              <w:rPr>
                <w:rFonts w:ascii="Verdana" w:hAnsi="Verdana"/>
                <w:sz w:val="18"/>
                <w:szCs w:val="18"/>
              </w:rPr>
              <w:t>3000 words</w:t>
            </w:r>
            <w:r w:rsidR="007D13E5" w:rsidRPr="007D13E5">
              <w:rPr>
                <w:rFonts w:ascii="Verdana" w:hAnsi="Verdana"/>
                <w:sz w:val="18"/>
                <w:szCs w:val="18"/>
              </w:rPr>
              <w:t xml:space="preserve"> (hard copy and elec</w:t>
            </w:r>
            <w:r w:rsidR="00AA48A5">
              <w:rPr>
                <w:rFonts w:ascii="Verdana" w:hAnsi="Verdana"/>
                <w:sz w:val="18"/>
                <w:szCs w:val="18"/>
              </w:rPr>
              <w:t xml:space="preserve">tronic copy). </w:t>
            </w:r>
            <w:r w:rsidR="00741B65">
              <w:rPr>
                <w:rFonts w:ascii="Verdana" w:hAnsi="Verdana"/>
                <w:sz w:val="18"/>
                <w:szCs w:val="18"/>
              </w:rPr>
              <w:t>More details about the structure, components</w:t>
            </w:r>
            <w:r w:rsidR="00912F67">
              <w:rPr>
                <w:rFonts w:ascii="Verdana" w:hAnsi="Verdana"/>
                <w:sz w:val="18"/>
                <w:szCs w:val="18"/>
              </w:rPr>
              <w:t>,</w:t>
            </w:r>
            <w:r w:rsidR="00741B65">
              <w:rPr>
                <w:rFonts w:ascii="Verdana" w:hAnsi="Verdana"/>
                <w:sz w:val="18"/>
                <w:szCs w:val="18"/>
              </w:rPr>
              <w:t xml:space="preserve"> time </w:t>
            </w:r>
            <w:r w:rsidR="00912F67">
              <w:rPr>
                <w:rFonts w:ascii="Verdana" w:hAnsi="Verdana"/>
                <w:sz w:val="18"/>
                <w:szCs w:val="18"/>
              </w:rPr>
              <w:t xml:space="preserve">and </w:t>
            </w:r>
            <w:r>
              <w:rPr>
                <w:rFonts w:ascii="Verdana" w:hAnsi="Verdana"/>
                <w:sz w:val="18"/>
                <w:szCs w:val="18"/>
              </w:rPr>
              <w:t>criteria for</w:t>
            </w:r>
            <w:r w:rsidR="00912F67">
              <w:rPr>
                <w:rFonts w:ascii="Verdana" w:hAnsi="Verdana"/>
                <w:sz w:val="18"/>
                <w:szCs w:val="18"/>
              </w:rPr>
              <w:t xml:space="preserve"> assessment </w:t>
            </w:r>
            <w:r w:rsidR="00741B65">
              <w:rPr>
                <w:rFonts w:ascii="Verdana" w:hAnsi="Verdana"/>
                <w:sz w:val="18"/>
                <w:szCs w:val="18"/>
              </w:rPr>
              <w:t xml:space="preserve">of the project </w:t>
            </w:r>
            <w:r w:rsidR="00741B65" w:rsidRPr="007D13E5">
              <w:rPr>
                <w:rFonts w:ascii="Verdana" w:hAnsi="Verdana"/>
                <w:sz w:val="18"/>
                <w:szCs w:val="18"/>
              </w:rPr>
              <w:t>will be</w:t>
            </w:r>
            <w:r w:rsidR="00741B65">
              <w:rPr>
                <w:rFonts w:ascii="Verdana" w:hAnsi="Verdana"/>
                <w:sz w:val="18"/>
                <w:szCs w:val="18"/>
              </w:rPr>
              <w:t xml:space="preserve"> announced during the semester. </w:t>
            </w:r>
          </w:p>
        </w:tc>
      </w:tr>
      <w:tr w:rsidR="008276E3" w:rsidRPr="007460CE" w:rsidTr="005C5BF6">
        <w:tc>
          <w:tcPr>
            <w:tcW w:w="10364" w:type="dxa"/>
            <w:gridSpan w:val="4"/>
            <w:tcBorders>
              <w:top w:val="single" w:sz="4" w:space="0" w:color="auto"/>
              <w:left w:val="nil"/>
              <w:bottom w:val="single" w:sz="4" w:space="0" w:color="auto"/>
              <w:right w:val="nil"/>
            </w:tcBorders>
            <w:shd w:val="clear" w:color="auto" w:fill="D9D9D9" w:themeFill="background1" w:themeFillShade="D9"/>
          </w:tcPr>
          <w:p w:rsidR="008276E3" w:rsidRPr="007460CE" w:rsidRDefault="008276E3" w:rsidP="002A46CC">
            <w:pPr>
              <w:pStyle w:val="Title"/>
              <w:widowControl/>
              <w:spacing w:after="0" w:line="240" w:lineRule="auto"/>
              <w:jc w:val="left"/>
              <w:rPr>
                <w:rFonts w:ascii="Verdana" w:hAnsi="Verdana" w:cstheme="majorBidi"/>
                <w:sz w:val="20"/>
                <w:szCs w:val="20"/>
                <w:u w:val="none"/>
              </w:rPr>
            </w:pPr>
            <w:r w:rsidRPr="007460CE">
              <w:rPr>
                <w:rFonts w:ascii="Verdana" w:hAnsi="Verdana" w:cstheme="majorBidi"/>
                <w:sz w:val="20"/>
                <w:szCs w:val="20"/>
                <w:u w:val="none"/>
              </w:rPr>
              <w:t>Exams &amp; Make Up Policy</w:t>
            </w:r>
          </w:p>
          <w:p w:rsidR="008276E3" w:rsidRPr="007460CE" w:rsidRDefault="008276E3" w:rsidP="00C7253B">
            <w:pPr>
              <w:pStyle w:val="Title"/>
              <w:widowControl/>
              <w:spacing w:after="0" w:line="240" w:lineRule="auto"/>
              <w:jc w:val="left"/>
              <w:rPr>
                <w:rFonts w:ascii="Verdana" w:hAnsi="Verdana" w:cstheme="majorBidi"/>
                <w:sz w:val="20"/>
                <w:szCs w:val="20"/>
                <w:u w:val="none"/>
              </w:rPr>
            </w:pPr>
          </w:p>
        </w:tc>
      </w:tr>
      <w:tr w:rsidR="008276E3" w:rsidRPr="007460CE" w:rsidTr="005C5BF6">
        <w:tblPrEx>
          <w:tblBorders>
            <w:left w:val="none" w:sz="0" w:space="0" w:color="auto"/>
            <w:bottom w:val="none" w:sz="0" w:space="0" w:color="auto"/>
            <w:right w:val="none" w:sz="0" w:space="0" w:color="auto"/>
          </w:tblBorders>
        </w:tblPrEx>
        <w:trPr>
          <w:trHeight w:val="1112"/>
        </w:trPr>
        <w:tc>
          <w:tcPr>
            <w:tcW w:w="10364" w:type="dxa"/>
            <w:gridSpan w:val="4"/>
            <w:tcBorders>
              <w:right w:val="nil"/>
            </w:tcBorders>
            <w:shd w:val="clear" w:color="auto" w:fill="auto"/>
          </w:tcPr>
          <w:p w:rsidR="004E33F7" w:rsidRPr="00B14574" w:rsidRDefault="004E33F7" w:rsidP="004E33F7">
            <w:pPr>
              <w:jc w:val="both"/>
              <w:rPr>
                <w:rFonts w:ascii="Verdana" w:hAnsi="Verdana" w:cs="Verdana"/>
                <w:sz w:val="18"/>
                <w:szCs w:val="18"/>
              </w:rPr>
            </w:pPr>
            <w:r w:rsidRPr="00B14574">
              <w:rPr>
                <w:rFonts w:ascii="Verdana" w:hAnsi="Verdana" w:cs="Verdana"/>
                <w:sz w:val="18"/>
                <w:szCs w:val="18"/>
              </w:rPr>
              <w:t xml:space="preserve">In order to complete the course, students must submit all the required assignments and sit for the exams. Make-up exams are </w:t>
            </w:r>
            <w:r w:rsidRPr="006502C2">
              <w:rPr>
                <w:rFonts w:ascii="Verdana" w:hAnsi="Verdana" w:cs="Verdana"/>
                <w:b/>
                <w:sz w:val="18"/>
                <w:szCs w:val="18"/>
                <w:u w:val="single"/>
              </w:rPr>
              <w:t xml:space="preserve">not </w:t>
            </w:r>
            <w:r w:rsidR="00132599" w:rsidRPr="006502C2">
              <w:rPr>
                <w:rFonts w:ascii="Verdana" w:hAnsi="Verdana" w:cs="Verdana"/>
                <w:b/>
                <w:sz w:val="18"/>
                <w:szCs w:val="18"/>
                <w:u w:val="single"/>
              </w:rPr>
              <w:t>allowed</w:t>
            </w:r>
            <w:r w:rsidRPr="00B14574">
              <w:rPr>
                <w:rFonts w:ascii="Verdana" w:hAnsi="Verdana" w:cs="Verdana"/>
                <w:sz w:val="18"/>
                <w:szCs w:val="18"/>
              </w:rPr>
              <w:t xml:space="preserve"> unless there is a major circumstance preventing the student from sitting in the exam (official material evidence is required).</w:t>
            </w:r>
            <w:r w:rsidR="005C5BF6">
              <w:rPr>
                <w:rFonts w:ascii="Verdana" w:hAnsi="Verdana" w:cs="Verdana"/>
                <w:sz w:val="18"/>
                <w:szCs w:val="18"/>
              </w:rPr>
              <w:t xml:space="preserve">The syllabus will be </w:t>
            </w:r>
            <w:r w:rsidR="006502C2" w:rsidRPr="00132599">
              <w:rPr>
                <w:rFonts w:ascii="Verdana" w:hAnsi="Verdana" w:cs="Verdana"/>
                <w:b/>
                <w:sz w:val="18"/>
                <w:szCs w:val="18"/>
              </w:rPr>
              <w:t>COMPREHENSIVE OF MIDTERM#1 AND MIDTERM#2</w:t>
            </w:r>
            <w:r w:rsidR="005C5BF6">
              <w:rPr>
                <w:rFonts w:ascii="Verdana" w:hAnsi="Verdana" w:cs="Verdana"/>
                <w:sz w:val="18"/>
                <w:szCs w:val="18"/>
              </w:rPr>
              <w:t xml:space="preserve"> and the timing of the make</w:t>
            </w:r>
            <w:r w:rsidRPr="00B14574">
              <w:rPr>
                <w:rFonts w:ascii="Verdana" w:hAnsi="Verdana" w:cs="Verdana"/>
                <w:sz w:val="18"/>
                <w:szCs w:val="18"/>
              </w:rPr>
              <w:t xml:space="preserve">up is to be fixed </w:t>
            </w:r>
            <w:r w:rsidR="006502C2">
              <w:rPr>
                <w:rFonts w:ascii="Verdana" w:hAnsi="Verdana" w:cs="Verdana"/>
                <w:sz w:val="18"/>
                <w:szCs w:val="18"/>
              </w:rPr>
              <w:t>by</w:t>
            </w:r>
            <w:r w:rsidRPr="00B14574">
              <w:rPr>
                <w:rFonts w:ascii="Verdana" w:hAnsi="Verdana" w:cs="Verdana"/>
                <w:sz w:val="18"/>
                <w:szCs w:val="18"/>
              </w:rPr>
              <w:t xml:space="preserve"> the instr</w:t>
            </w:r>
            <w:r w:rsidR="00132599">
              <w:rPr>
                <w:rFonts w:ascii="Verdana" w:hAnsi="Verdana" w:cs="Verdana"/>
                <w:sz w:val="18"/>
                <w:szCs w:val="18"/>
              </w:rPr>
              <w:t>uctor of the course if granted.</w:t>
            </w:r>
          </w:p>
          <w:p w:rsidR="008276E3" w:rsidRPr="00B540C8" w:rsidRDefault="008276E3" w:rsidP="006D1F79">
            <w:pPr>
              <w:ind w:left="720"/>
              <w:jc w:val="both"/>
              <w:rPr>
                <w:rFonts w:ascii="Verdana" w:hAnsi="Verdana" w:cstheme="majorBidi"/>
                <w:sz w:val="16"/>
                <w:szCs w:val="16"/>
              </w:rPr>
            </w:pPr>
          </w:p>
        </w:tc>
      </w:tr>
    </w:tbl>
    <w:p w:rsidR="00547C67" w:rsidRPr="007460CE" w:rsidRDefault="00547C67" w:rsidP="00547C67">
      <w:pPr>
        <w:spacing w:after="0" w:line="240" w:lineRule="auto"/>
        <w:rPr>
          <w:rFonts w:ascii="Verdana" w:hAnsi="Verdana" w:cstheme="majorBidi"/>
          <w:sz w:val="18"/>
          <w:szCs w:val="18"/>
        </w:rPr>
      </w:pPr>
    </w:p>
    <w:tbl>
      <w:tblPr>
        <w:tblStyle w:val="TableGrid"/>
        <w:tblW w:w="10364" w:type="dxa"/>
        <w:tblInd w:w="-176" w:type="dxa"/>
        <w:shd w:val="clear" w:color="auto" w:fill="D9D9D9" w:themeFill="background1" w:themeFillShade="D9"/>
        <w:tblLook w:val="04A0"/>
      </w:tblPr>
      <w:tblGrid>
        <w:gridCol w:w="10364"/>
      </w:tblGrid>
      <w:tr w:rsidR="008276E3" w:rsidRPr="007460CE" w:rsidTr="00C15D98">
        <w:tc>
          <w:tcPr>
            <w:tcW w:w="10364" w:type="dxa"/>
            <w:tcBorders>
              <w:top w:val="single" w:sz="4" w:space="0" w:color="auto"/>
              <w:left w:val="nil"/>
              <w:bottom w:val="single" w:sz="4" w:space="0" w:color="auto"/>
              <w:right w:val="nil"/>
            </w:tcBorders>
            <w:shd w:val="clear" w:color="auto" w:fill="D9D9D9" w:themeFill="background1" w:themeFillShade="D9"/>
          </w:tcPr>
          <w:p w:rsidR="008276E3" w:rsidRPr="0044075F" w:rsidRDefault="008276E3" w:rsidP="002A46CC">
            <w:pPr>
              <w:pStyle w:val="Title"/>
              <w:widowControl/>
              <w:spacing w:after="0" w:line="240" w:lineRule="auto"/>
              <w:jc w:val="left"/>
              <w:rPr>
                <w:rFonts w:ascii="Verdana" w:hAnsi="Verdana" w:cstheme="majorBidi"/>
                <w:sz w:val="20"/>
                <w:szCs w:val="20"/>
                <w:u w:val="none"/>
                <w:lang w:val="en-US" w:bidi="ar-QA"/>
              </w:rPr>
            </w:pPr>
            <w:r w:rsidRPr="007460CE">
              <w:rPr>
                <w:rFonts w:ascii="Verdana" w:hAnsi="Verdana" w:cstheme="majorBidi"/>
                <w:sz w:val="20"/>
                <w:szCs w:val="20"/>
                <w:u w:val="none"/>
              </w:rPr>
              <w:t>Attendance Policy</w:t>
            </w:r>
          </w:p>
          <w:p w:rsidR="008276E3" w:rsidRPr="007460CE" w:rsidRDefault="008276E3" w:rsidP="00C7253B">
            <w:pPr>
              <w:pStyle w:val="Title"/>
              <w:widowControl/>
              <w:spacing w:after="0" w:line="240" w:lineRule="auto"/>
              <w:jc w:val="left"/>
              <w:rPr>
                <w:rFonts w:ascii="Verdana" w:hAnsi="Verdana" w:cstheme="majorBidi"/>
                <w:sz w:val="20"/>
                <w:szCs w:val="20"/>
                <w:u w:val="none"/>
              </w:rPr>
            </w:pPr>
          </w:p>
        </w:tc>
      </w:tr>
      <w:tr w:rsidR="008276E3" w:rsidRPr="007460CE" w:rsidTr="00C15D98">
        <w:tblPrEx>
          <w:tblBorders>
            <w:left w:val="none" w:sz="0" w:space="0" w:color="auto"/>
            <w:bottom w:val="none" w:sz="0" w:space="0" w:color="auto"/>
            <w:right w:val="none" w:sz="0" w:space="0" w:color="auto"/>
          </w:tblBorders>
        </w:tblPrEx>
        <w:trPr>
          <w:trHeight w:val="1112"/>
        </w:trPr>
        <w:tc>
          <w:tcPr>
            <w:tcW w:w="10364" w:type="dxa"/>
            <w:tcBorders>
              <w:right w:val="nil"/>
            </w:tcBorders>
            <w:shd w:val="clear" w:color="auto" w:fill="auto"/>
          </w:tcPr>
          <w:p w:rsidR="006502C2" w:rsidRPr="00B14574" w:rsidRDefault="008276E3" w:rsidP="006502C2">
            <w:pPr>
              <w:jc w:val="both"/>
              <w:rPr>
                <w:rFonts w:ascii="Verdana" w:hAnsi="Verdana" w:cs="Verdana"/>
                <w:sz w:val="18"/>
                <w:szCs w:val="18"/>
              </w:rPr>
            </w:pPr>
            <w:r w:rsidRPr="00E84AA3">
              <w:rPr>
                <w:rFonts w:ascii="Verdana" w:hAnsi="Verdana" w:cstheme="majorBidi"/>
                <w:sz w:val="18"/>
                <w:szCs w:val="18"/>
              </w:rPr>
              <w:t>Students are required and expected to attend all classes and participate in class discussion</w:t>
            </w:r>
            <w:r w:rsidR="00E84AA3">
              <w:rPr>
                <w:rFonts w:ascii="Verdana" w:hAnsi="Verdana" w:cstheme="majorBidi"/>
                <w:sz w:val="18"/>
                <w:szCs w:val="18"/>
              </w:rPr>
              <w:t>s.  North South University mandates to fail</w:t>
            </w:r>
            <w:r w:rsidRPr="00E84AA3">
              <w:rPr>
                <w:rFonts w:ascii="Verdana" w:hAnsi="Verdana" w:cstheme="majorBidi"/>
                <w:sz w:val="18"/>
                <w:szCs w:val="18"/>
              </w:rPr>
              <w:t xml:space="preserve"> students who are absent 25% or more from their classes, even </w:t>
            </w:r>
            <w:r w:rsidR="004E33F7">
              <w:rPr>
                <w:rFonts w:ascii="Verdana" w:hAnsi="Verdana" w:cstheme="majorBidi"/>
                <w:sz w:val="18"/>
                <w:szCs w:val="18"/>
              </w:rPr>
              <w:t xml:space="preserve">if such absences are excusable. </w:t>
            </w:r>
            <w:r w:rsidR="006502C2" w:rsidRPr="00BB61C2">
              <w:rPr>
                <w:rFonts w:ascii="Verdana" w:hAnsi="Verdana" w:cs="Verdana"/>
                <w:sz w:val="18"/>
                <w:szCs w:val="18"/>
              </w:rPr>
              <w:t xml:space="preserve">Students </w:t>
            </w:r>
            <w:r w:rsidR="006502C2" w:rsidRPr="00131379">
              <w:rPr>
                <w:rFonts w:ascii="Verdana" w:hAnsi="Verdana" w:cs="Verdana"/>
                <w:b/>
                <w:sz w:val="18"/>
                <w:szCs w:val="18"/>
                <w:u w:val="single"/>
              </w:rPr>
              <w:t>will not be allowed</w:t>
            </w:r>
            <w:r w:rsidR="006502C2" w:rsidRPr="00BB61C2">
              <w:rPr>
                <w:rFonts w:ascii="Verdana" w:hAnsi="Verdana" w:cs="Verdana"/>
                <w:sz w:val="18"/>
                <w:szCs w:val="18"/>
              </w:rPr>
              <w:t xml:space="preserve"> in class after </w:t>
            </w:r>
            <w:r w:rsidR="006502C2" w:rsidRPr="00131379">
              <w:rPr>
                <w:rFonts w:ascii="Verdana" w:hAnsi="Verdana" w:cs="Verdana"/>
                <w:b/>
                <w:sz w:val="18"/>
                <w:szCs w:val="18"/>
                <w:u w:val="single"/>
              </w:rPr>
              <w:t>10 minutes</w:t>
            </w:r>
            <w:r w:rsidR="006502C2" w:rsidRPr="00BB61C2">
              <w:rPr>
                <w:rFonts w:ascii="Verdana" w:hAnsi="Verdana" w:cs="Verdana"/>
                <w:sz w:val="18"/>
                <w:szCs w:val="18"/>
              </w:rPr>
              <w:t xml:space="preserve"> of the scheduled start of the class.</w:t>
            </w:r>
          </w:p>
          <w:p w:rsidR="008276E3" w:rsidRPr="00E84AA3" w:rsidRDefault="006502C2" w:rsidP="006502C2">
            <w:pPr>
              <w:jc w:val="both"/>
              <w:rPr>
                <w:rFonts w:ascii="Verdana" w:hAnsi="Verdana" w:cstheme="majorBidi"/>
                <w:sz w:val="18"/>
                <w:szCs w:val="18"/>
              </w:rPr>
            </w:pPr>
            <w:r w:rsidRPr="00B14574">
              <w:rPr>
                <w:rFonts w:ascii="Verdana" w:hAnsi="Verdana" w:cs="Verdana"/>
                <w:sz w:val="18"/>
                <w:szCs w:val="18"/>
              </w:rPr>
              <w:t>Please Refer to NSU Student Handbook, Section: “Study Principles and Policies”</w:t>
            </w:r>
            <w:r w:rsidRPr="00B14574">
              <w:rPr>
                <w:rFonts w:ascii="Verdana" w:hAnsi="Verdana" w:cs="Verdana"/>
                <w:sz w:val="16"/>
                <w:szCs w:val="16"/>
              </w:rPr>
              <w:t xml:space="preserve">  </w:t>
            </w:r>
          </w:p>
          <w:p w:rsidR="008276E3" w:rsidRDefault="008276E3" w:rsidP="00C7253B">
            <w:pPr>
              <w:rPr>
                <w:rFonts w:ascii="Verdana" w:hAnsi="Verdana" w:cstheme="majorBidi"/>
                <w:sz w:val="16"/>
                <w:szCs w:val="16"/>
              </w:rPr>
            </w:pPr>
            <w:r w:rsidRPr="00B540C8">
              <w:rPr>
                <w:rFonts w:ascii="Verdana" w:hAnsi="Verdana" w:cstheme="majorBidi"/>
                <w:sz w:val="16"/>
                <w:szCs w:val="16"/>
              </w:rPr>
              <w:t xml:space="preserve"> </w:t>
            </w:r>
          </w:p>
          <w:p w:rsidR="008E1D82" w:rsidRPr="00B540C8" w:rsidRDefault="008E1D82" w:rsidP="00C7253B">
            <w:pPr>
              <w:rPr>
                <w:rFonts w:ascii="Verdana" w:hAnsi="Verdana" w:cstheme="majorBidi"/>
                <w:sz w:val="16"/>
                <w:szCs w:val="16"/>
              </w:rPr>
            </w:pPr>
          </w:p>
        </w:tc>
      </w:tr>
      <w:tr w:rsidR="008276E3" w:rsidRPr="007460CE" w:rsidTr="00C15D98">
        <w:tc>
          <w:tcPr>
            <w:tcW w:w="10364" w:type="dxa"/>
            <w:tcBorders>
              <w:top w:val="single" w:sz="4" w:space="0" w:color="auto"/>
              <w:left w:val="nil"/>
              <w:bottom w:val="single" w:sz="4" w:space="0" w:color="auto"/>
              <w:right w:val="nil"/>
            </w:tcBorders>
            <w:shd w:val="clear" w:color="auto" w:fill="D9D9D9" w:themeFill="background1" w:themeFillShade="D9"/>
          </w:tcPr>
          <w:p w:rsidR="008276E3" w:rsidRPr="007460CE" w:rsidRDefault="008276E3" w:rsidP="00DD79A5">
            <w:pPr>
              <w:pStyle w:val="Title"/>
              <w:widowControl/>
              <w:spacing w:after="0" w:line="240" w:lineRule="auto"/>
              <w:jc w:val="left"/>
              <w:rPr>
                <w:rFonts w:ascii="Verdana" w:hAnsi="Verdana" w:cstheme="majorBidi"/>
                <w:sz w:val="20"/>
                <w:szCs w:val="20"/>
                <w:u w:val="none"/>
              </w:rPr>
            </w:pPr>
            <w:r>
              <w:rPr>
                <w:rFonts w:ascii="Verdana" w:hAnsi="Verdana" w:cstheme="majorBidi"/>
                <w:sz w:val="18"/>
                <w:szCs w:val="18"/>
              </w:rPr>
              <w:br w:type="page"/>
            </w:r>
            <w:r w:rsidRPr="007460CE">
              <w:rPr>
                <w:rFonts w:ascii="Verdana" w:hAnsi="Verdana" w:cstheme="majorBidi"/>
                <w:sz w:val="20"/>
                <w:szCs w:val="20"/>
                <w:u w:val="none"/>
              </w:rPr>
              <w:t>Communication Policy</w:t>
            </w:r>
          </w:p>
          <w:p w:rsidR="008276E3" w:rsidRPr="007460CE" w:rsidRDefault="008276E3" w:rsidP="00C7253B">
            <w:pPr>
              <w:pStyle w:val="Title"/>
              <w:widowControl/>
              <w:spacing w:after="0" w:line="240" w:lineRule="auto"/>
              <w:jc w:val="left"/>
              <w:rPr>
                <w:rFonts w:ascii="Verdana" w:hAnsi="Verdana" w:cstheme="majorBidi"/>
                <w:sz w:val="20"/>
                <w:szCs w:val="20"/>
                <w:u w:val="none"/>
              </w:rPr>
            </w:pPr>
          </w:p>
        </w:tc>
      </w:tr>
      <w:tr w:rsidR="008276E3" w:rsidRPr="007460CE" w:rsidTr="00C15D98">
        <w:tblPrEx>
          <w:tblBorders>
            <w:left w:val="none" w:sz="0" w:space="0" w:color="auto"/>
            <w:bottom w:val="none" w:sz="0" w:space="0" w:color="auto"/>
            <w:right w:val="none" w:sz="0" w:space="0" w:color="auto"/>
          </w:tblBorders>
        </w:tblPrEx>
        <w:trPr>
          <w:trHeight w:val="801"/>
        </w:trPr>
        <w:tc>
          <w:tcPr>
            <w:tcW w:w="10364" w:type="dxa"/>
            <w:tcBorders>
              <w:right w:val="nil"/>
            </w:tcBorders>
            <w:shd w:val="clear" w:color="auto" w:fill="auto"/>
          </w:tcPr>
          <w:p w:rsidR="00C9574A" w:rsidRDefault="008276E3" w:rsidP="004E33F7">
            <w:pPr>
              <w:jc w:val="both"/>
              <w:rPr>
                <w:rFonts w:ascii="Verdana" w:hAnsi="Verdana" w:cstheme="majorBidi"/>
                <w:sz w:val="18"/>
                <w:szCs w:val="18"/>
              </w:rPr>
            </w:pPr>
            <w:r w:rsidRPr="00297056">
              <w:rPr>
                <w:rFonts w:ascii="Verdana" w:hAnsi="Verdana" w:cstheme="majorBidi"/>
                <w:sz w:val="18"/>
                <w:szCs w:val="18"/>
              </w:rPr>
              <w:t xml:space="preserve">All communications should take place using the instructor’s email. Announcements in </w:t>
            </w:r>
            <w:r w:rsidR="00297056">
              <w:rPr>
                <w:rFonts w:ascii="Verdana" w:hAnsi="Verdana" w:cstheme="majorBidi"/>
                <w:sz w:val="18"/>
                <w:szCs w:val="18"/>
              </w:rPr>
              <w:t xml:space="preserve">the </w:t>
            </w:r>
            <w:r w:rsidR="004E33F7">
              <w:rPr>
                <w:rFonts w:ascii="Verdana" w:hAnsi="Verdana" w:cstheme="majorBidi"/>
                <w:sz w:val="18"/>
                <w:szCs w:val="18"/>
              </w:rPr>
              <w:t>course website</w:t>
            </w:r>
            <w:r w:rsidRPr="00297056">
              <w:rPr>
                <w:rFonts w:ascii="Verdana" w:hAnsi="Verdana" w:cstheme="majorBidi"/>
                <w:sz w:val="18"/>
                <w:szCs w:val="18"/>
              </w:rPr>
              <w:t xml:space="preserve"> will override any statement made here or in any other handouts. It is the student’s responsibility t</w:t>
            </w:r>
            <w:r w:rsidR="00297056">
              <w:rPr>
                <w:rFonts w:ascii="Verdana" w:hAnsi="Verdana" w:cstheme="majorBidi"/>
                <w:sz w:val="18"/>
                <w:szCs w:val="18"/>
              </w:rPr>
              <w:t xml:space="preserve">o be aware of any </w:t>
            </w:r>
            <w:r w:rsidRPr="00297056">
              <w:rPr>
                <w:rFonts w:ascii="Verdana" w:hAnsi="Verdana" w:cstheme="majorBidi"/>
                <w:sz w:val="18"/>
                <w:szCs w:val="18"/>
              </w:rPr>
              <w:t xml:space="preserve">announcements made via </w:t>
            </w:r>
            <w:r w:rsidR="004E33F7">
              <w:rPr>
                <w:rFonts w:ascii="Verdana" w:hAnsi="Verdana" w:cstheme="majorBidi"/>
                <w:sz w:val="18"/>
                <w:szCs w:val="18"/>
              </w:rPr>
              <w:t>Course website</w:t>
            </w:r>
            <w:r w:rsidRPr="00297056">
              <w:rPr>
                <w:rFonts w:ascii="Verdana" w:hAnsi="Verdana" w:cstheme="majorBidi"/>
                <w:sz w:val="18"/>
                <w:szCs w:val="18"/>
              </w:rPr>
              <w:t>.</w:t>
            </w:r>
          </w:p>
          <w:p w:rsidR="008F5F81" w:rsidRPr="00297056" w:rsidRDefault="008F5F81" w:rsidP="004E33F7">
            <w:pPr>
              <w:jc w:val="both"/>
              <w:rPr>
                <w:rFonts w:ascii="Verdana" w:hAnsi="Verdana" w:cstheme="majorBidi"/>
                <w:sz w:val="18"/>
                <w:szCs w:val="18"/>
              </w:rPr>
            </w:pPr>
          </w:p>
        </w:tc>
      </w:tr>
      <w:tr w:rsidR="00164A75" w:rsidRPr="007460CE" w:rsidTr="00C15D98">
        <w:tc>
          <w:tcPr>
            <w:tcW w:w="10364" w:type="dxa"/>
            <w:tcBorders>
              <w:top w:val="single" w:sz="4" w:space="0" w:color="auto"/>
              <w:left w:val="nil"/>
              <w:bottom w:val="single" w:sz="4" w:space="0" w:color="auto"/>
              <w:right w:val="nil"/>
            </w:tcBorders>
            <w:shd w:val="clear" w:color="auto" w:fill="D9D9D9" w:themeFill="background1" w:themeFillShade="D9"/>
          </w:tcPr>
          <w:p w:rsidR="00164A75" w:rsidRPr="007460CE" w:rsidRDefault="00164A75" w:rsidP="00DD79A5">
            <w:pPr>
              <w:pStyle w:val="Title"/>
              <w:widowControl/>
              <w:spacing w:after="0" w:line="240" w:lineRule="auto"/>
              <w:jc w:val="left"/>
              <w:rPr>
                <w:rFonts w:ascii="Verdana" w:hAnsi="Verdana" w:cstheme="majorBidi"/>
                <w:sz w:val="20"/>
                <w:szCs w:val="20"/>
                <w:u w:val="none"/>
              </w:rPr>
            </w:pPr>
            <w:r w:rsidRPr="007460CE">
              <w:rPr>
                <w:rFonts w:ascii="Verdana" w:hAnsi="Verdana" w:cstheme="majorBidi"/>
                <w:sz w:val="20"/>
                <w:szCs w:val="20"/>
                <w:u w:val="none"/>
              </w:rPr>
              <w:t>Appropriate Use Policy</w:t>
            </w:r>
          </w:p>
          <w:p w:rsidR="00164A75" w:rsidRPr="007460CE" w:rsidRDefault="00164A75" w:rsidP="00C7253B">
            <w:pPr>
              <w:pStyle w:val="Title"/>
              <w:widowControl/>
              <w:spacing w:after="0" w:line="240" w:lineRule="auto"/>
              <w:jc w:val="left"/>
              <w:rPr>
                <w:rFonts w:ascii="Verdana" w:hAnsi="Verdana" w:cstheme="majorBidi"/>
                <w:sz w:val="20"/>
                <w:szCs w:val="20"/>
                <w:u w:val="none"/>
              </w:rPr>
            </w:pPr>
          </w:p>
        </w:tc>
      </w:tr>
      <w:tr w:rsidR="00164A75" w:rsidRPr="00297056" w:rsidTr="00C15D98">
        <w:tblPrEx>
          <w:tblBorders>
            <w:left w:val="none" w:sz="0" w:space="0" w:color="auto"/>
            <w:bottom w:val="none" w:sz="0" w:space="0" w:color="auto"/>
            <w:right w:val="none" w:sz="0" w:space="0" w:color="auto"/>
          </w:tblBorders>
        </w:tblPrEx>
        <w:trPr>
          <w:trHeight w:val="1112"/>
        </w:trPr>
        <w:tc>
          <w:tcPr>
            <w:tcW w:w="10364" w:type="dxa"/>
            <w:tcBorders>
              <w:right w:val="nil"/>
            </w:tcBorders>
            <w:shd w:val="clear" w:color="auto" w:fill="auto"/>
          </w:tcPr>
          <w:p w:rsidR="00164A75" w:rsidRDefault="00297056" w:rsidP="00517A29">
            <w:pPr>
              <w:jc w:val="both"/>
              <w:rPr>
                <w:rFonts w:ascii="Verdana" w:hAnsi="Verdana" w:cstheme="majorBidi"/>
                <w:sz w:val="18"/>
                <w:szCs w:val="18"/>
              </w:rPr>
            </w:pPr>
            <w:r w:rsidRPr="00297056">
              <w:rPr>
                <w:rFonts w:ascii="Verdana" w:hAnsi="Verdana" w:cstheme="majorBidi"/>
                <w:sz w:val="18"/>
                <w:szCs w:val="18"/>
              </w:rPr>
              <w:t>All members of the North South</w:t>
            </w:r>
            <w:r w:rsidR="00164A75" w:rsidRPr="00297056">
              <w:rPr>
                <w:rFonts w:ascii="Verdana" w:hAnsi="Verdana" w:cstheme="majorBidi"/>
                <w:sz w:val="18"/>
                <w:szCs w:val="18"/>
              </w:rPr>
              <w:t xml:space="preserve"> University community must use electronic communications in a responsible manner. The University may restrict the use of its computers and network systems</w:t>
            </w:r>
            <w:r w:rsidR="005A12AE">
              <w:rPr>
                <w:rFonts w:ascii="Verdana" w:hAnsi="Verdana" w:cstheme="majorBidi"/>
                <w:sz w:val="18"/>
                <w:szCs w:val="18"/>
              </w:rPr>
              <w:t xml:space="preserve"> for electronic communications subject to violations of </w:t>
            </w:r>
            <w:r w:rsidR="00164A75" w:rsidRPr="00297056">
              <w:rPr>
                <w:rFonts w:ascii="Verdana" w:hAnsi="Verdana" w:cstheme="majorBidi"/>
                <w:sz w:val="18"/>
                <w:szCs w:val="18"/>
              </w:rPr>
              <w:t>university policies</w:t>
            </w:r>
            <w:r w:rsidR="005A12AE">
              <w:rPr>
                <w:rFonts w:ascii="Verdana" w:hAnsi="Verdana" w:cstheme="majorBidi"/>
                <w:sz w:val="18"/>
                <w:szCs w:val="18"/>
              </w:rPr>
              <w:t>/codes</w:t>
            </w:r>
            <w:r w:rsidR="00164A75" w:rsidRPr="00297056">
              <w:rPr>
                <w:rFonts w:ascii="Verdana" w:hAnsi="Verdana" w:cstheme="majorBidi"/>
                <w:sz w:val="18"/>
                <w:szCs w:val="18"/>
              </w:rPr>
              <w:t xml:space="preserve"> or local</w:t>
            </w:r>
            <w:r w:rsidR="005A12AE">
              <w:rPr>
                <w:rFonts w:ascii="Verdana" w:hAnsi="Verdana" w:cstheme="majorBidi"/>
                <w:sz w:val="18"/>
                <w:szCs w:val="18"/>
              </w:rPr>
              <w:t xml:space="preserve"> laws</w:t>
            </w:r>
            <w:r w:rsidR="00517A29">
              <w:rPr>
                <w:rFonts w:ascii="Verdana" w:hAnsi="Verdana" w:cstheme="majorBidi"/>
                <w:sz w:val="18"/>
                <w:szCs w:val="18"/>
              </w:rPr>
              <w:t xml:space="preserve"> or national laws. Also</w:t>
            </w:r>
            <w:r w:rsidR="00164A75" w:rsidRPr="00297056">
              <w:rPr>
                <w:rFonts w:ascii="Verdana" w:hAnsi="Verdana" w:cstheme="majorBidi"/>
                <w:sz w:val="18"/>
                <w:szCs w:val="18"/>
              </w:rPr>
              <w:t xml:space="preserve">, the university reserves the right to limit access to its networks through university-owned or other computers, and to remove or limit access to material posted on university-owned computers. </w:t>
            </w:r>
          </w:p>
          <w:p w:rsidR="008A3960" w:rsidRDefault="008A3960" w:rsidP="00517A29">
            <w:pPr>
              <w:jc w:val="both"/>
              <w:rPr>
                <w:rFonts w:ascii="Verdana" w:hAnsi="Verdana" w:cstheme="majorBidi"/>
                <w:sz w:val="18"/>
                <w:szCs w:val="18"/>
                <w:lang w:bidi="ar-QA"/>
              </w:rPr>
            </w:pPr>
          </w:p>
          <w:p w:rsidR="006502C2" w:rsidRDefault="006502C2" w:rsidP="00517A29">
            <w:pPr>
              <w:jc w:val="both"/>
              <w:rPr>
                <w:rFonts w:ascii="Verdana" w:hAnsi="Verdana" w:cstheme="majorBidi"/>
                <w:sz w:val="18"/>
                <w:szCs w:val="18"/>
                <w:lang w:bidi="ar-QA"/>
              </w:rPr>
            </w:pPr>
          </w:p>
          <w:p w:rsidR="006502C2" w:rsidRPr="00297056" w:rsidRDefault="006502C2" w:rsidP="00517A29">
            <w:pPr>
              <w:jc w:val="both"/>
              <w:rPr>
                <w:rFonts w:ascii="Verdana" w:hAnsi="Verdana" w:cstheme="majorBidi"/>
                <w:sz w:val="18"/>
                <w:szCs w:val="18"/>
                <w:rtl/>
                <w:lang w:bidi="ar-QA"/>
              </w:rPr>
            </w:pPr>
          </w:p>
        </w:tc>
      </w:tr>
    </w:tbl>
    <w:p w:rsidR="00547C67" w:rsidRPr="00297056" w:rsidRDefault="00547C67" w:rsidP="00547C67">
      <w:pPr>
        <w:spacing w:after="0" w:line="240" w:lineRule="auto"/>
        <w:jc w:val="both"/>
        <w:rPr>
          <w:rFonts w:ascii="Verdana" w:hAnsi="Verdana" w:cstheme="majorBidi"/>
          <w:sz w:val="18"/>
          <w:szCs w:val="18"/>
        </w:rPr>
      </w:pPr>
    </w:p>
    <w:tbl>
      <w:tblPr>
        <w:tblStyle w:val="TableGrid"/>
        <w:tblW w:w="10364" w:type="dxa"/>
        <w:tblInd w:w="-176" w:type="dxa"/>
        <w:tblBorders>
          <w:left w:val="none" w:sz="0" w:space="0" w:color="auto"/>
          <w:bottom w:val="none" w:sz="0" w:space="0" w:color="auto"/>
          <w:right w:val="none" w:sz="0" w:space="0" w:color="auto"/>
        </w:tblBorders>
        <w:shd w:val="clear" w:color="auto" w:fill="D9D9D9" w:themeFill="background1" w:themeFillShade="D9"/>
        <w:tblLook w:val="04A0"/>
      </w:tblPr>
      <w:tblGrid>
        <w:gridCol w:w="10364"/>
      </w:tblGrid>
      <w:tr w:rsidR="00164A75" w:rsidRPr="007460CE" w:rsidTr="00C15D98">
        <w:tc>
          <w:tcPr>
            <w:tcW w:w="10364" w:type="dxa"/>
            <w:tcBorders>
              <w:right w:val="nil"/>
            </w:tcBorders>
            <w:shd w:val="clear" w:color="auto" w:fill="D9D9D9" w:themeFill="background1" w:themeFillShade="D9"/>
          </w:tcPr>
          <w:p w:rsidR="00164A75" w:rsidRPr="00216A2B" w:rsidRDefault="00164A75" w:rsidP="0064041C">
            <w:pPr>
              <w:pStyle w:val="Title"/>
              <w:widowControl/>
              <w:spacing w:after="0" w:line="240" w:lineRule="auto"/>
              <w:jc w:val="left"/>
              <w:rPr>
                <w:rFonts w:ascii="Verdana" w:hAnsi="Verdana" w:cstheme="majorBidi"/>
                <w:sz w:val="20"/>
                <w:szCs w:val="20"/>
                <w:u w:val="none"/>
                <w:lang w:val="en-US"/>
              </w:rPr>
            </w:pPr>
            <w:r>
              <w:rPr>
                <w:rFonts w:ascii="Verdana" w:hAnsi="Verdana" w:cstheme="majorBidi"/>
                <w:sz w:val="18"/>
                <w:szCs w:val="18"/>
              </w:rPr>
              <w:br w:type="page"/>
            </w:r>
            <w:r w:rsidRPr="007460CE">
              <w:rPr>
                <w:rFonts w:ascii="Verdana" w:hAnsi="Verdana" w:cstheme="majorBidi"/>
                <w:sz w:val="20"/>
                <w:szCs w:val="20"/>
                <w:u w:val="none"/>
              </w:rPr>
              <w:t>Students With Special Needs</w:t>
            </w:r>
          </w:p>
          <w:p w:rsidR="00164A75" w:rsidRPr="007460CE" w:rsidRDefault="00164A75" w:rsidP="00C7253B">
            <w:pPr>
              <w:pStyle w:val="Title"/>
              <w:widowControl/>
              <w:spacing w:after="0" w:line="240" w:lineRule="auto"/>
              <w:jc w:val="left"/>
              <w:rPr>
                <w:rFonts w:ascii="Verdana" w:hAnsi="Verdana" w:cstheme="majorBidi"/>
                <w:sz w:val="20"/>
                <w:szCs w:val="20"/>
                <w:u w:val="none"/>
              </w:rPr>
            </w:pPr>
          </w:p>
        </w:tc>
      </w:tr>
      <w:tr w:rsidR="00164A75" w:rsidRPr="007460CE" w:rsidTr="00C15D98">
        <w:trPr>
          <w:trHeight w:val="1112"/>
        </w:trPr>
        <w:tc>
          <w:tcPr>
            <w:tcW w:w="10364" w:type="dxa"/>
            <w:tcBorders>
              <w:right w:val="nil"/>
            </w:tcBorders>
            <w:shd w:val="clear" w:color="auto" w:fill="auto"/>
          </w:tcPr>
          <w:p w:rsidR="00164A75" w:rsidRPr="00103253" w:rsidRDefault="00164A75" w:rsidP="00C7253B">
            <w:pPr>
              <w:jc w:val="both"/>
              <w:rPr>
                <w:rFonts w:ascii="Verdana" w:hAnsi="Verdana" w:cstheme="majorBidi"/>
                <w:sz w:val="18"/>
                <w:szCs w:val="18"/>
              </w:rPr>
            </w:pPr>
            <w:r w:rsidRPr="00103253">
              <w:rPr>
                <w:rFonts w:ascii="Verdana" w:hAnsi="Verdana" w:cstheme="majorBidi"/>
                <w:sz w:val="18"/>
                <w:szCs w:val="18"/>
              </w:rPr>
              <w:lastRenderedPageBreak/>
              <w:t xml:space="preserve"> </w:t>
            </w:r>
            <w:r w:rsidR="00103253">
              <w:rPr>
                <w:rFonts w:ascii="Verdana" w:hAnsi="Verdana" w:cstheme="majorBidi"/>
                <w:sz w:val="18"/>
                <w:szCs w:val="18"/>
              </w:rPr>
              <w:t>North South University</w:t>
            </w:r>
            <w:r w:rsidRPr="00103253">
              <w:rPr>
                <w:rFonts w:ascii="Verdana" w:hAnsi="Verdana" w:cstheme="majorBidi"/>
                <w:sz w:val="18"/>
                <w:szCs w:val="18"/>
              </w:rPr>
              <w:t xml:space="preserve"> </w:t>
            </w:r>
            <w:r w:rsidR="00103253">
              <w:rPr>
                <w:rFonts w:ascii="Verdana" w:hAnsi="Verdana" w:cstheme="majorBidi"/>
                <w:sz w:val="18"/>
                <w:szCs w:val="18"/>
              </w:rPr>
              <w:t>will</w:t>
            </w:r>
            <w:r w:rsidRPr="00103253">
              <w:rPr>
                <w:rFonts w:ascii="Verdana" w:hAnsi="Verdana" w:cstheme="majorBidi"/>
                <w:sz w:val="18"/>
                <w:szCs w:val="18"/>
              </w:rPr>
              <w:t xml:space="preserve"> provide educational opportunities that ensure fair, appropriate and reasonable accommodation to students who have disabilities/special needs that may affect their ability to participate in course activities or meet course requirements. Students with disabilities a</w:t>
            </w:r>
            <w:r w:rsidR="00103253">
              <w:rPr>
                <w:rFonts w:ascii="Verdana" w:hAnsi="Verdana" w:cstheme="majorBidi"/>
                <w:sz w:val="18"/>
                <w:szCs w:val="18"/>
              </w:rPr>
              <w:t>re encouraged to contact their i</w:t>
            </w:r>
            <w:r w:rsidRPr="00103253">
              <w:rPr>
                <w:rFonts w:ascii="Verdana" w:hAnsi="Verdana" w:cstheme="majorBidi"/>
                <w:sz w:val="18"/>
                <w:szCs w:val="18"/>
              </w:rPr>
              <w:t>nstructor</w:t>
            </w:r>
            <w:r w:rsidR="00103253">
              <w:rPr>
                <w:rFonts w:ascii="Verdana" w:hAnsi="Verdana" w:cstheme="majorBidi"/>
                <w:sz w:val="18"/>
                <w:szCs w:val="18"/>
              </w:rPr>
              <w:t>s</w:t>
            </w:r>
            <w:r w:rsidRPr="00103253">
              <w:rPr>
                <w:rFonts w:ascii="Verdana" w:hAnsi="Verdana" w:cstheme="majorBidi"/>
                <w:sz w:val="18"/>
                <w:szCs w:val="18"/>
              </w:rPr>
              <w:t xml:space="preserve"> </w:t>
            </w:r>
            <w:r w:rsidR="00103253">
              <w:rPr>
                <w:rFonts w:ascii="Verdana" w:hAnsi="Verdana" w:cstheme="majorBidi"/>
                <w:sz w:val="18"/>
                <w:szCs w:val="18"/>
              </w:rPr>
              <w:t xml:space="preserve">to ensure that their </w:t>
            </w:r>
            <w:r w:rsidRPr="00103253">
              <w:rPr>
                <w:rFonts w:ascii="Verdana" w:hAnsi="Verdana" w:cstheme="majorBidi"/>
                <w:sz w:val="18"/>
                <w:szCs w:val="18"/>
              </w:rPr>
              <w:t>needs are met. The University through its Special Need section will exert all efforts</w:t>
            </w:r>
            <w:r w:rsidR="00103253">
              <w:rPr>
                <w:rFonts w:ascii="Verdana" w:hAnsi="Verdana" w:cstheme="majorBidi"/>
                <w:sz w:val="18"/>
                <w:szCs w:val="18"/>
              </w:rPr>
              <w:t xml:space="preserve"> to accommodate special</w:t>
            </w:r>
            <w:r w:rsidRPr="00103253">
              <w:rPr>
                <w:rFonts w:ascii="Verdana" w:hAnsi="Verdana" w:cstheme="majorBidi"/>
                <w:sz w:val="18"/>
                <w:szCs w:val="18"/>
              </w:rPr>
              <w:t xml:space="preserve"> needs.  </w:t>
            </w:r>
          </w:p>
          <w:p w:rsidR="00164A75" w:rsidRPr="00103253" w:rsidRDefault="00164A75" w:rsidP="00C7253B">
            <w:pPr>
              <w:jc w:val="both"/>
              <w:rPr>
                <w:rFonts w:ascii="Verdana" w:hAnsi="Verdana" w:cstheme="majorBidi"/>
                <w:sz w:val="18"/>
                <w:szCs w:val="18"/>
              </w:rPr>
            </w:pPr>
          </w:p>
          <w:p w:rsidR="00164A75" w:rsidRPr="00497916" w:rsidRDefault="00547230" w:rsidP="00C7253B">
            <w:pPr>
              <w:rPr>
                <w:rFonts w:ascii="Verdana" w:hAnsi="Verdana" w:cstheme="majorBidi"/>
                <w:sz w:val="16"/>
                <w:szCs w:val="16"/>
              </w:rPr>
            </w:pPr>
            <w:r>
              <w:rPr>
                <w:rFonts w:ascii="Verdana" w:hAnsi="Verdana" w:cstheme="majorBidi"/>
                <w:sz w:val="18"/>
                <w:szCs w:val="18"/>
              </w:rPr>
              <w:t>Please Refer to NS</w:t>
            </w:r>
            <w:r w:rsidR="00164A75" w:rsidRPr="00103253">
              <w:rPr>
                <w:rFonts w:ascii="Verdana" w:hAnsi="Verdana" w:cstheme="majorBidi"/>
                <w:sz w:val="18"/>
                <w:szCs w:val="18"/>
              </w:rPr>
              <w:t xml:space="preserve">U Student Handbook, Section: “Special Needs Services”  </w:t>
            </w:r>
          </w:p>
        </w:tc>
      </w:tr>
    </w:tbl>
    <w:p w:rsidR="00547C67" w:rsidRDefault="00547C67" w:rsidP="00547C67">
      <w:pPr>
        <w:spacing w:after="0" w:line="240" w:lineRule="auto"/>
        <w:rPr>
          <w:rFonts w:ascii="Verdana" w:hAnsi="Verdana" w:cstheme="majorBidi"/>
          <w:sz w:val="18"/>
          <w:szCs w:val="18"/>
          <w:rtl/>
        </w:rPr>
      </w:pPr>
    </w:p>
    <w:tbl>
      <w:tblPr>
        <w:tblStyle w:val="TableGrid"/>
        <w:tblW w:w="10364" w:type="dxa"/>
        <w:tblInd w:w="-176" w:type="dxa"/>
        <w:shd w:val="clear" w:color="auto" w:fill="D9D9D9" w:themeFill="background1" w:themeFillShade="D9"/>
        <w:tblLook w:val="04A0"/>
      </w:tblPr>
      <w:tblGrid>
        <w:gridCol w:w="10364"/>
      </w:tblGrid>
      <w:tr w:rsidR="00164A75" w:rsidRPr="007460CE" w:rsidTr="00C15D98">
        <w:tc>
          <w:tcPr>
            <w:tcW w:w="10364" w:type="dxa"/>
            <w:tcBorders>
              <w:top w:val="single" w:sz="4" w:space="0" w:color="auto"/>
              <w:left w:val="nil"/>
              <w:bottom w:val="single" w:sz="4" w:space="0" w:color="auto"/>
              <w:right w:val="nil"/>
            </w:tcBorders>
            <w:shd w:val="clear" w:color="auto" w:fill="D9D9D9" w:themeFill="background1" w:themeFillShade="D9"/>
          </w:tcPr>
          <w:p w:rsidR="00164A75" w:rsidRPr="007460CE" w:rsidRDefault="00164A75" w:rsidP="00CE5B7D">
            <w:pPr>
              <w:pStyle w:val="Title"/>
              <w:widowControl/>
              <w:spacing w:after="0" w:line="240" w:lineRule="auto"/>
              <w:jc w:val="left"/>
              <w:rPr>
                <w:rFonts w:ascii="Verdana" w:hAnsi="Verdana" w:cstheme="majorBidi"/>
                <w:sz w:val="20"/>
                <w:szCs w:val="20"/>
                <w:u w:val="none"/>
              </w:rPr>
            </w:pPr>
            <w:r w:rsidRPr="007460CE">
              <w:rPr>
                <w:rFonts w:ascii="Verdana" w:hAnsi="Verdana" w:cstheme="majorBidi"/>
                <w:sz w:val="20"/>
                <w:szCs w:val="20"/>
                <w:u w:val="none"/>
              </w:rPr>
              <w:t>Students Support and Learning Resources</w:t>
            </w:r>
          </w:p>
          <w:p w:rsidR="00164A75" w:rsidRPr="007460CE" w:rsidRDefault="00164A75" w:rsidP="00C7253B">
            <w:pPr>
              <w:pStyle w:val="Title"/>
              <w:widowControl/>
              <w:spacing w:after="0" w:line="240" w:lineRule="auto"/>
              <w:jc w:val="left"/>
              <w:rPr>
                <w:rFonts w:ascii="Verdana" w:hAnsi="Verdana" w:cstheme="majorBidi"/>
                <w:sz w:val="20"/>
                <w:szCs w:val="20"/>
                <w:u w:val="none"/>
              </w:rPr>
            </w:pPr>
          </w:p>
        </w:tc>
      </w:tr>
      <w:tr w:rsidR="00164A75" w:rsidRPr="007460CE" w:rsidTr="000B1A4E">
        <w:tblPrEx>
          <w:tblBorders>
            <w:left w:val="none" w:sz="0" w:space="0" w:color="auto"/>
            <w:bottom w:val="none" w:sz="0" w:space="0" w:color="auto"/>
            <w:right w:val="none" w:sz="0" w:space="0" w:color="auto"/>
          </w:tblBorders>
        </w:tblPrEx>
        <w:trPr>
          <w:trHeight w:val="2019"/>
        </w:trPr>
        <w:tc>
          <w:tcPr>
            <w:tcW w:w="10364" w:type="dxa"/>
            <w:tcBorders>
              <w:right w:val="nil"/>
            </w:tcBorders>
            <w:shd w:val="clear" w:color="auto" w:fill="auto"/>
          </w:tcPr>
          <w:p w:rsidR="00164A75" w:rsidRPr="00CE5B7D" w:rsidRDefault="00CE5B7D" w:rsidP="009D50E8">
            <w:pPr>
              <w:pStyle w:val="ListParagraph"/>
              <w:numPr>
                <w:ilvl w:val="0"/>
                <w:numId w:val="40"/>
              </w:numPr>
              <w:ind w:left="356"/>
              <w:jc w:val="both"/>
              <w:rPr>
                <w:rFonts w:ascii="Verdana" w:hAnsi="Verdana" w:cstheme="majorBidi"/>
                <w:sz w:val="18"/>
                <w:szCs w:val="18"/>
                <w:rtl/>
              </w:rPr>
            </w:pPr>
            <w:r>
              <w:rPr>
                <w:rFonts w:ascii="Verdana" w:hAnsi="Verdana" w:cstheme="majorBidi"/>
                <w:sz w:val="18"/>
                <w:szCs w:val="18"/>
              </w:rPr>
              <w:t>SOB</w:t>
            </w:r>
            <w:r w:rsidR="00164A75" w:rsidRPr="00CE5B7D">
              <w:rPr>
                <w:rFonts w:ascii="Verdana" w:hAnsi="Verdana" w:cstheme="majorBidi"/>
                <w:sz w:val="18"/>
                <w:szCs w:val="18"/>
              </w:rPr>
              <w:t>-Learning Center</w:t>
            </w:r>
            <w:r>
              <w:rPr>
                <w:rFonts w:ascii="Verdana" w:hAnsi="Verdana" w:cstheme="majorBidi"/>
                <w:sz w:val="18"/>
                <w:szCs w:val="18"/>
              </w:rPr>
              <w:t>:</w:t>
            </w:r>
          </w:p>
          <w:p w:rsidR="00164A75" w:rsidRPr="00CE5B7D" w:rsidRDefault="00164A75" w:rsidP="009D50E8">
            <w:pPr>
              <w:pStyle w:val="ListParagraph"/>
              <w:numPr>
                <w:ilvl w:val="0"/>
                <w:numId w:val="40"/>
              </w:numPr>
              <w:ind w:left="356"/>
              <w:jc w:val="both"/>
              <w:rPr>
                <w:rFonts w:ascii="Verdana" w:hAnsi="Verdana" w:cstheme="majorBidi"/>
                <w:sz w:val="18"/>
                <w:szCs w:val="18"/>
              </w:rPr>
            </w:pPr>
            <w:r w:rsidRPr="00CE5B7D">
              <w:rPr>
                <w:rFonts w:ascii="Verdana" w:hAnsi="Verdana" w:cstheme="majorBidi"/>
                <w:sz w:val="18"/>
                <w:szCs w:val="18"/>
              </w:rPr>
              <w:t>The University Student Learning Support Center (SLSC)</w:t>
            </w:r>
            <w:r w:rsidR="00CE5B7D">
              <w:rPr>
                <w:rFonts w:ascii="Verdana" w:hAnsi="Verdana" w:cstheme="majorBidi"/>
                <w:sz w:val="18"/>
                <w:szCs w:val="18"/>
              </w:rPr>
              <w:t>:</w:t>
            </w:r>
            <w:r w:rsidRPr="00CE5B7D">
              <w:rPr>
                <w:rFonts w:ascii="Verdana" w:hAnsi="Verdana" w:cstheme="majorBidi"/>
                <w:sz w:val="18"/>
                <w:szCs w:val="18"/>
              </w:rPr>
              <w:t xml:space="preserve"> These centers provide</w:t>
            </w:r>
            <w:r w:rsidR="00CE5B7D">
              <w:rPr>
                <w:rFonts w:ascii="Verdana" w:hAnsi="Verdana" w:cstheme="majorBidi"/>
                <w:sz w:val="18"/>
                <w:szCs w:val="18"/>
              </w:rPr>
              <w:t xml:space="preserve"> </w:t>
            </w:r>
            <w:r w:rsidRPr="00CE5B7D">
              <w:rPr>
                <w:rFonts w:ascii="Verdana" w:hAnsi="Verdana" w:cstheme="majorBidi"/>
                <w:sz w:val="18"/>
                <w:szCs w:val="18"/>
              </w:rPr>
              <w:t>academic supp</w:t>
            </w:r>
            <w:r w:rsidR="00CE5B7D">
              <w:rPr>
                <w:rFonts w:ascii="Verdana" w:hAnsi="Verdana" w:cstheme="majorBidi"/>
                <w:sz w:val="18"/>
                <w:szCs w:val="18"/>
              </w:rPr>
              <w:t>ort services to students at NS</w:t>
            </w:r>
            <w:r w:rsidRPr="00CE5B7D">
              <w:rPr>
                <w:rFonts w:ascii="Verdana" w:hAnsi="Verdana" w:cstheme="majorBidi"/>
                <w:sz w:val="18"/>
                <w:szCs w:val="18"/>
              </w:rPr>
              <w:t>U. The SLSC is a supportive environment where students can seek assistance with academic coursework, writing assignments, transitioning to college academic life, and other academic issues. SLSC programs include: Peer Tutoring, the Writing Lab, Writing Workshops, and Academic Success Workshops. Students may also seek confidential academic counseling from the professional staff at the Center.</w:t>
            </w:r>
          </w:p>
          <w:p w:rsidR="00164A75" w:rsidRPr="004E33F7" w:rsidRDefault="00613358" w:rsidP="004E33F7">
            <w:pPr>
              <w:rPr>
                <w:rFonts w:ascii="Verdana" w:hAnsi="Verdana" w:cstheme="majorBidi"/>
                <w:sz w:val="16"/>
                <w:szCs w:val="16"/>
                <w:rtl/>
                <w:lang w:bidi="ar-QA"/>
              </w:rPr>
            </w:pPr>
            <w:r>
              <w:rPr>
                <w:rFonts w:ascii="Verdana" w:hAnsi="Verdana" w:cstheme="majorBidi"/>
                <w:sz w:val="18"/>
                <w:szCs w:val="18"/>
              </w:rPr>
              <w:t>Please Refer to NS</w:t>
            </w:r>
            <w:r w:rsidR="00164A75" w:rsidRPr="00CE5B7D">
              <w:rPr>
                <w:rFonts w:ascii="Verdana" w:hAnsi="Verdana" w:cstheme="majorBidi"/>
                <w:sz w:val="18"/>
                <w:szCs w:val="18"/>
              </w:rPr>
              <w:t>U Student Handbook, Section: “Student Leaning Support Center”</w:t>
            </w:r>
            <w:r w:rsidR="00164A75" w:rsidRPr="005F447F">
              <w:rPr>
                <w:rFonts w:ascii="Verdana" w:hAnsi="Verdana" w:cstheme="majorBidi"/>
                <w:sz w:val="16"/>
                <w:szCs w:val="16"/>
              </w:rPr>
              <w:t xml:space="preserve"> </w:t>
            </w:r>
          </w:p>
        </w:tc>
      </w:tr>
      <w:tr w:rsidR="00164A75" w:rsidRPr="007460CE" w:rsidTr="00C15D98">
        <w:tc>
          <w:tcPr>
            <w:tcW w:w="10364" w:type="dxa"/>
            <w:tcBorders>
              <w:top w:val="single" w:sz="4" w:space="0" w:color="auto"/>
              <w:left w:val="nil"/>
              <w:bottom w:val="single" w:sz="4" w:space="0" w:color="auto"/>
              <w:right w:val="nil"/>
            </w:tcBorders>
            <w:shd w:val="clear" w:color="auto" w:fill="D9D9D9" w:themeFill="background1" w:themeFillShade="D9"/>
          </w:tcPr>
          <w:p w:rsidR="00164A75" w:rsidRPr="007460CE" w:rsidRDefault="00164A75" w:rsidP="00C54F19">
            <w:pPr>
              <w:pStyle w:val="Title"/>
              <w:widowControl/>
              <w:spacing w:after="0" w:line="240" w:lineRule="auto"/>
              <w:jc w:val="left"/>
              <w:rPr>
                <w:rFonts w:ascii="Verdana" w:hAnsi="Verdana" w:cstheme="majorBidi"/>
                <w:sz w:val="20"/>
                <w:szCs w:val="20"/>
                <w:u w:val="none"/>
              </w:rPr>
            </w:pPr>
            <w:r w:rsidRPr="007460CE">
              <w:rPr>
                <w:rFonts w:ascii="Verdana" w:hAnsi="Verdana" w:cstheme="majorBidi"/>
                <w:sz w:val="20"/>
                <w:szCs w:val="20"/>
                <w:u w:val="none"/>
              </w:rPr>
              <w:t>Students Complaints Policy</w:t>
            </w:r>
          </w:p>
          <w:p w:rsidR="00164A75" w:rsidRPr="007460CE" w:rsidRDefault="00164A75" w:rsidP="00C7253B">
            <w:pPr>
              <w:pStyle w:val="Title"/>
              <w:widowControl/>
              <w:spacing w:after="0" w:line="240" w:lineRule="auto"/>
              <w:jc w:val="left"/>
              <w:rPr>
                <w:rFonts w:ascii="Verdana" w:hAnsi="Verdana" w:cstheme="majorBidi"/>
                <w:sz w:val="20"/>
                <w:szCs w:val="20"/>
                <w:u w:val="none"/>
              </w:rPr>
            </w:pPr>
          </w:p>
        </w:tc>
      </w:tr>
      <w:tr w:rsidR="00164A75" w:rsidRPr="007460CE" w:rsidTr="00C15D98">
        <w:tblPrEx>
          <w:tblBorders>
            <w:left w:val="none" w:sz="0" w:space="0" w:color="auto"/>
            <w:bottom w:val="none" w:sz="0" w:space="0" w:color="auto"/>
            <w:right w:val="none" w:sz="0" w:space="0" w:color="auto"/>
          </w:tblBorders>
        </w:tblPrEx>
        <w:trPr>
          <w:trHeight w:val="70"/>
        </w:trPr>
        <w:tc>
          <w:tcPr>
            <w:tcW w:w="10364" w:type="dxa"/>
            <w:tcBorders>
              <w:right w:val="nil"/>
            </w:tcBorders>
            <w:shd w:val="clear" w:color="auto" w:fill="auto"/>
          </w:tcPr>
          <w:p w:rsidR="00164A75" w:rsidRPr="00613358" w:rsidRDefault="00613358" w:rsidP="00C54F19">
            <w:pPr>
              <w:jc w:val="both"/>
              <w:rPr>
                <w:rFonts w:ascii="Verdana" w:hAnsi="Verdana"/>
                <w:sz w:val="18"/>
                <w:szCs w:val="18"/>
                <w:lang w:bidi="ar-QA"/>
              </w:rPr>
            </w:pPr>
            <w:r>
              <w:rPr>
                <w:rFonts w:ascii="Verdana" w:hAnsi="Verdana" w:cstheme="majorBidi"/>
                <w:sz w:val="18"/>
                <w:szCs w:val="18"/>
              </w:rPr>
              <w:t>Students at North South</w:t>
            </w:r>
            <w:r w:rsidR="00164A75" w:rsidRPr="00613358">
              <w:rPr>
                <w:rFonts w:ascii="Verdana" w:hAnsi="Verdana" w:cstheme="majorBidi"/>
                <w:sz w:val="18"/>
                <w:szCs w:val="18"/>
              </w:rPr>
              <w:t xml:space="preserve"> University have the right to pursue complaints related to faculty, staff, and other students.  The nature of the complaints may be either academic or non-academic.  For more information about the policy and processes related to this policy, you may refer to the students’ handbook</w:t>
            </w:r>
            <w:r w:rsidR="00164A75" w:rsidRPr="00613358">
              <w:rPr>
                <w:rFonts w:ascii="Verdana" w:hAnsi="Verdana"/>
                <w:sz w:val="18"/>
                <w:szCs w:val="18"/>
              </w:rPr>
              <w:t>. </w:t>
            </w:r>
          </w:p>
        </w:tc>
      </w:tr>
    </w:tbl>
    <w:p w:rsidR="00547C67" w:rsidRDefault="00547C67" w:rsidP="00396249">
      <w:pPr>
        <w:spacing w:after="0" w:line="240" w:lineRule="auto"/>
        <w:rPr>
          <w:rFonts w:ascii="Verdana" w:hAnsi="Verdana" w:cstheme="majorBidi"/>
          <w:sz w:val="18"/>
          <w:szCs w:val="18"/>
        </w:rPr>
      </w:pPr>
    </w:p>
    <w:tbl>
      <w:tblPr>
        <w:tblStyle w:val="TableGrid"/>
        <w:tblW w:w="10349" w:type="dxa"/>
        <w:tblInd w:w="-176" w:type="dxa"/>
        <w:shd w:val="clear" w:color="auto" w:fill="D9D9D9" w:themeFill="background1" w:themeFillShade="D9"/>
        <w:tblLook w:val="04A0"/>
      </w:tblPr>
      <w:tblGrid>
        <w:gridCol w:w="4927"/>
        <w:gridCol w:w="5422"/>
      </w:tblGrid>
      <w:tr w:rsidR="002A46CC" w:rsidRPr="007460CE" w:rsidTr="00F4616A">
        <w:tc>
          <w:tcPr>
            <w:tcW w:w="4927" w:type="dxa"/>
            <w:tcBorders>
              <w:top w:val="single" w:sz="4" w:space="0" w:color="auto"/>
              <w:left w:val="nil"/>
              <w:bottom w:val="single" w:sz="4" w:space="0" w:color="auto"/>
              <w:right w:val="nil"/>
            </w:tcBorders>
            <w:shd w:val="clear" w:color="auto" w:fill="D9D9D9" w:themeFill="background1" w:themeFillShade="D9"/>
          </w:tcPr>
          <w:p w:rsidR="002A46CC" w:rsidRPr="007460CE" w:rsidRDefault="002A46CC" w:rsidP="00C31BB4">
            <w:pPr>
              <w:pStyle w:val="Title"/>
              <w:widowControl/>
              <w:spacing w:after="0" w:line="240" w:lineRule="auto"/>
              <w:jc w:val="left"/>
              <w:rPr>
                <w:rFonts w:ascii="Verdana" w:hAnsi="Verdana" w:cstheme="majorBidi"/>
                <w:sz w:val="20"/>
                <w:szCs w:val="20"/>
                <w:u w:val="none"/>
              </w:rPr>
            </w:pPr>
            <w:r>
              <w:rPr>
                <w:rFonts w:ascii="Verdana" w:hAnsi="Verdana" w:cstheme="majorBidi"/>
                <w:sz w:val="18"/>
                <w:szCs w:val="18"/>
              </w:rPr>
              <w:br w:type="page"/>
            </w:r>
            <w:r w:rsidRPr="007460CE">
              <w:rPr>
                <w:rFonts w:ascii="Verdana" w:hAnsi="Verdana" w:cstheme="majorBidi"/>
                <w:sz w:val="20"/>
                <w:szCs w:val="20"/>
                <w:u w:val="none"/>
              </w:rPr>
              <w:t>Course Contents &amp;</w:t>
            </w:r>
            <w:r w:rsidR="008E1D82">
              <w:rPr>
                <w:rFonts w:ascii="Verdana" w:hAnsi="Verdana" w:cstheme="majorBidi"/>
                <w:sz w:val="20"/>
                <w:szCs w:val="20"/>
                <w:u w:val="none"/>
              </w:rPr>
              <w:t xml:space="preserve"> </w:t>
            </w:r>
            <w:r>
              <w:rPr>
                <w:rFonts w:ascii="Verdana" w:hAnsi="Verdana" w:cstheme="majorBidi"/>
                <w:sz w:val="20"/>
                <w:szCs w:val="20"/>
                <w:u w:val="none"/>
              </w:rPr>
              <w:t>Schedule</w:t>
            </w:r>
          </w:p>
          <w:p w:rsidR="002A46CC" w:rsidRPr="007460CE" w:rsidRDefault="002A46CC" w:rsidP="00C7253B">
            <w:pPr>
              <w:pStyle w:val="Title"/>
              <w:widowControl/>
              <w:spacing w:after="0" w:line="240" w:lineRule="auto"/>
              <w:jc w:val="left"/>
              <w:rPr>
                <w:rFonts w:ascii="Verdana" w:hAnsi="Verdana" w:cstheme="majorBidi"/>
                <w:sz w:val="20"/>
                <w:szCs w:val="20"/>
                <w:u w:val="none"/>
              </w:rPr>
            </w:pPr>
          </w:p>
        </w:tc>
        <w:tc>
          <w:tcPr>
            <w:tcW w:w="5422" w:type="dxa"/>
            <w:tcBorders>
              <w:top w:val="single" w:sz="4" w:space="0" w:color="auto"/>
              <w:left w:val="nil"/>
              <w:bottom w:val="single" w:sz="4" w:space="0" w:color="auto"/>
              <w:right w:val="nil"/>
            </w:tcBorders>
            <w:shd w:val="clear" w:color="auto" w:fill="D9D9D9" w:themeFill="background1" w:themeFillShade="D9"/>
          </w:tcPr>
          <w:p w:rsidR="002A46CC" w:rsidRPr="00F4616A" w:rsidRDefault="00F4616A" w:rsidP="00F4616A">
            <w:pPr>
              <w:pStyle w:val="Title"/>
              <w:widowControl/>
              <w:bidi/>
              <w:spacing w:after="0" w:line="240" w:lineRule="auto"/>
              <w:jc w:val="left"/>
              <w:rPr>
                <w:rFonts w:ascii="Verdana" w:hAnsi="Verdana" w:cstheme="majorBidi"/>
                <w:sz w:val="22"/>
                <w:szCs w:val="22"/>
                <w:u w:val="none"/>
              </w:rPr>
            </w:pPr>
            <w:r w:rsidRPr="00F4616A">
              <w:rPr>
                <w:rFonts w:ascii="Verdana" w:hAnsi="Verdana" w:cstheme="majorBidi" w:hint="cs"/>
                <w:sz w:val="22"/>
                <w:szCs w:val="22"/>
                <w:u w:val="none"/>
                <w:rtl/>
              </w:rPr>
              <w:t xml:space="preserve">   </w:t>
            </w:r>
          </w:p>
          <w:p w:rsidR="002A46CC" w:rsidRPr="00F4616A" w:rsidRDefault="002A46CC" w:rsidP="00F4616A">
            <w:pPr>
              <w:pStyle w:val="Title"/>
              <w:widowControl/>
              <w:bidi/>
              <w:spacing w:after="0" w:line="240" w:lineRule="auto"/>
              <w:jc w:val="left"/>
              <w:rPr>
                <w:rFonts w:ascii="Verdana" w:hAnsi="Verdana" w:cstheme="majorBidi"/>
                <w:sz w:val="22"/>
                <w:szCs w:val="22"/>
                <w:u w:val="none"/>
              </w:rPr>
            </w:pPr>
          </w:p>
        </w:tc>
      </w:tr>
    </w:tbl>
    <w:p w:rsidR="00547C67" w:rsidRPr="007460CE" w:rsidRDefault="00547C67" w:rsidP="00547C67">
      <w:pPr>
        <w:spacing w:after="0" w:line="240" w:lineRule="auto"/>
        <w:rPr>
          <w:rFonts w:ascii="Verdana" w:hAnsi="Verdana" w:cstheme="majorBidi"/>
          <w:sz w:val="18"/>
          <w:szCs w:val="18"/>
        </w:rPr>
      </w:pPr>
    </w:p>
    <w:tbl>
      <w:tblPr>
        <w:tblStyle w:val="TableGrid"/>
        <w:tblW w:w="9215" w:type="dxa"/>
        <w:tblInd w:w="-176" w:type="dxa"/>
        <w:tblLook w:val="04A0"/>
      </w:tblPr>
      <w:tblGrid>
        <w:gridCol w:w="1184"/>
        <w:gridCol w:w="4846"/>
        <w:gridCol w:w="3185"/>
      </w:tblGrid>
      <w:tr w:rsidR="00C9574A" w:rsidRPr="007460CE" w:rsidTr="00132599">
        <w:trPr>
          <w:trHeight w:val="252"/>
        </w:trPr>
        <w:tc>
          <w:tcPr>
            <w:tcW w:w="1184" w:type="dxa"/>
          </w:tcPr>
          <w:p w:rsidR="00C9574A" w:rsidRPr="007460CE" w:rsidRDefault="00D1471A" w:rsidP="00C7253B">
            <w:pPr>
              <w:rPr>
                <w:rFonts w:ascii="Verdana" w:hAnsi="Verdana" w:cstheme="majorBidi"/>
                <w:b/>
                <w:bCs/>
                <w:sz w:val="18"/>
                <w:szCs w:val="18"/>
              </w:rPr>
            </w:pPr>
            <w:r>
              <w:rPr>
                <w:rFonts w:ascii="Verdana" w:hAnsi="Verdana" w:cstheme="majorBidi"/>
                <w:b/>
                <w:bCs/>
                <w:sz w:val="18"/>
                <w:szCs w:val="18"/>
              </w:rPr>
              <w:t>Week</w:t>
            </w:r>
          </w:p>
        </w:tc>
        <w:tc>
          <w:tcPr>
            <w:tcW w:w="4846" w:type="dxa"/>
          </w:tcPr>
          <w:p w:rsidR="00C9574A" w:rsidRPr="007460CE" w:rsidRDefault="00C9574A" w:rsidP="00C31BB4">
            <w:pPr>
              <w:jc w:val="center"/>
              <w:rPr>
                <w:rFonts w:ascii="Verdana" w:hAnsi="Verdana" w:cstheme="majorBidi"/>
                <w:b/>
                <w:bCs/>
                <w:sz w:val="18"/>
                <w:szCs w:val="18"/>
              </w:rPr>
            </w:pPr>
            <w:r w:rsidRPr="007460CE">
              <w:rPr>
                <w:rFonts w:ascii="Verdana" w:hAnsi="Verdana" w:cstheme="majorBidi"/>
                <w:b/>
                <w:bCs/>
                <w:sz w:val="18"/>
                <w:szCs w:val="18"/>
              </w:rPr>
              <w:t>Topic</w:t>
            </w:r>
          </w:p>
        </w:tc>
        <w:tc>
          <w:tcPr>
            <w:tcW w:w="3185" w:type="dxa"/>
          </w:tcPr>
          <w:p w:rsidR="00C9574A" w:rsidRPr="007460CE" w:rsidRDefault="00C9574A" w:rsidP="008E1D82">
            <w:pPr>
              <w:jc w:val="center"/>
              <w:rPr>
                <w:rFonts w:ascii="Verdana" w:hAnsi="Verdana" w:cstheme="majorBidi"/>
                <w:b/>
                <w:bCs/>
                <w:sz w:val="18"/>
                <w:szCs w:val="18"/>
              </w:rPr>
            </w:pPr>
            <w:r>
              <w:rPr>
                <w:rFonts w:ascii="Verdana" w:hAnsi="Verdana" w:cstheme="majorBidi"/>
                <w:b/>
                <w:bCs/>
                <w:sz w:val="18"/>
                <w:szCs w:val="18"/>
              </w:rPr>
              <w:t>Chapter</w:t>
            </w:r>
          </w:p>
        </w:tc>
      </w:tr>
      <w:tr w:rsidR="00C9574A" w:rsidRPr="007460CE" w:rsidTr="00132599">
        <w:trPr>
          <w:trHeight w:val="351"/>
        </w:trPr>
        <w:tc>
          <w:tcPr>
            <w:tcW w:w="1184" w:type="dxa"/>
          </w:tcPr>
          <w:p w:rsidR="00C9574A" w:rsidRPr="00D1471A" w:rsidRDefault="00D1471A" w:rsidP="00D1471A">
            <w:pPr>
              <w:tabs>
                <w:tab w:val="left" w:pos="426"/>
              </w:tabs>
              <w:jc w:val="both"/>
              <w:rPr>
                <w:rFonts w:ascii="Verdana" w:hAnsi="Verdana" w:cstheme="majorBidi"/>
                <w:sz w:val="18"/>
                <w:szCs w:val="18"/>
              </w:rPr>
            </w:pPr>
            <w:r>
              <w:rPr>
                <w:rFonts w:ascii="Verdana" w:hAnsi="Verdana" w:cstheme="majorBidi"/>
                <w:sz w:val="18"/>
                <w:szCs w:val="18"/>
              </w:rPr>
              <w:t>1</w:t>
            </w:r>
            <w:r w:rsidRPr="00D1471A">
              <w:rPr>
                <w:rFonts w:ascii="Verdana" w:hAnsi="Verdana" w:cstheme="majorBidi"/>
                <w:sz w:val="18"/>
                <w:szCs w:val="18"/>
                <w:vertAlign w:val="superscript"/>
              </w:rPr>
              <w:t>st</w:t>
            </w:r>
            <w:r>
              <w:rPr>
                <w:rFonts w:ascii="Verdana" w:hAnsi="Verdana" w:cstheme="majorBidi"/>
                <w:sz w:val="18"/>
                <w:szCs w:val="18"/>
              </w:rPr>
              <w:t xml:space="preserve">  week</w:t>
            </w:r>
          </w:p>
        </w:tc>
        <w:tc>
          <w:tcPr>
            <w:tcW w:w="4846" w:type="dxa"/>
          </w:tcPr>
          <w:p w:rsidR="00C9574A" w:rsidRPr="00C3074F" w:rsidRDefault="00C9574A" w:rsidP="00C7253B">
            <w:pPr>
              <w:rPr>
                <w:rFonts w:ascii="Times New Roman" w:hAnsi="Times New Roman" w:cs="Times New Roman"/>
                <w:sz w:val="20"/>
                <w:szCs w:val="20"/>
              </w:rPr>
            </w:pPr>
            <w:r w:rsidRPr="00C3074F">
              <w:rPr>
                <w:rFonts w:ascii="Times New Roman" w:hAnsi="Times New Roman" w:cs="Times New Roman"/>
                <w:sz w:val="20"/>
                <w:szCs w:val="20"/>
              </w:rPr>
              <w:t xml:space="preserve">The Role of  Managerial Finance       </w:t>
            </w:r>
          </w:p>
        </w:tc>
        <w:tc>
          <w:tcPr>
            <w:tcW w:w="3185" w:type="dxa"/>
          </w:tcPr>
          <w:p w:rsidR="00C9574A" w:rsidRPr="00E93426" w:rsidRDefault="00C9574A" w:rsidP="00C9574A">
            <w:pPr>
              <w:jc w:val="center"/>
              <w:rPr>
                <w:rFonts w:ascii="Verdana" w:hAnsi="Verdana" w:cstheme="majorBidi"/>
                <w:sz w:val="18"/>
                <w:szCs w:val="18"/>
              </w:rPr>
            </w:pPr>
            <w:r>
              <w:rPr>
                <w:rFonts w:ascii="Verdana" w:hAnsi="Verdana" w:cstheme="majorBidi"/>
                <w:sz w:val="18"/>
                <w:szCs w:val="18"/>
              </w:rPr>
              <w:t>Chapter 1</w:t>
            </w:r>
          </w:p>
        </w:tc>
      </w:tr>
      <w:tr w:rsidR="00D1471A" w:rsidRPr="007460CE" w:rsidTr="00132599">
        <w:trPr>
          <w:trHeight w:val="351"/>
        </w:trPr>
        <w:tc>
          <w:tcPr>
            <w:tcW w:w="1184" w:type="dxa"/>
          </w:tcPr>
          <w:p w:rsidR="00D1471A" w:rsidRPr="00D1471A" w:rsidRDefault="00D1471A" w:rsidP="00172CB1">
            <w:pPr>
              <w:tabs>
                <w:tab w:val="left" w:pos="426"/>
              </w:tabs>
              <w:jc w:val="both"/>
              <w:rPr>
                <w:rFonts w:ascii="Verdana" w:hAnsi="Verdana" w:cstheme="majorBidi"/>
                <w:sz w:val="18"/>
                <w:szCs w:val="18"/>
              </w:rPr>
            </w:pPr>
            <w:r>
              <w:rPr>
                <w:rFonts w:ascii="Verdana" w:hAnsi="Verdana" w:cstheme="majorBidi"/>
                <w:sz w:val="18"/>
                <w:szCs w:val="18"/>
              </w:rPr>
              <w:t>2</w:t>
            </w:r>
            <w:r>
              <w:rPr>
                <w:rFonts w:ascii="Verdana" w:hAnsi="Verdana" w:cstheme="majorBidi"/>
                <w:sz w:val="18"/>
                <w:szCs w:val="18"/>
                <w:vertAlign w:val="superscript"/>
              </w:rPr>
              <w:t>nd</w:t>
            </w:r>
            <w:r>
              <w:rPr>
                <w:rFonts w:ascii="Verdana" w:hAnsi="Verdana" w:cstheme="majorBidi"/>
                <w:sz w:val="18"/>
                <w:szCs w:val="18"/>
              </w:rPr>
              <w:t xml:space="preserve">  week</w:t>
            </w:r>
          </w:p>
        </w:tc>
        <w:tc>
          <w:tcPr>
            <w:tcW w:w="4846" w:type="dxa"/>
          </w:tcPr>
          <w:p w:rsidR="00D1471A" w:rsidRPr="00C3074F" w:rsidRDefault="00DC7F19" w:rsidP="00C7253B">
            <w:pPr>
              <w:rPr>
                <w:rFonts w:ascii="Times New Roman" w:hAnsi="Times New Roman" w:cs="Times New Roman"/>
                <w:sz w:val="20"/>
                <w:szCs w:val="20"/>
              </w:rPr>
            </w:pPr>
            <w:r>
              <w:rPr>
                <w:rFonts w:ascii="Times New Roman" w:hAnsi="Times New Roman" w:cs="Times New Roman"/>
                <w:sz w:val="20"/>
                <w:szCs w:val="20"/>
              </w:rPr>
              <w:t xml:space="preserve">The </w:t>
            </w:r>
            <w:r w:rsidR="00D1471A" w:rsidRPr="00C3074F">
              <w:rPr>
                <w:rFonts w:ascii="Times New Roman" w:hAnsi="Times New Roman" w:cs="Times New Roman"/>
                <w:sz w:val="20"/>
                <w:szCs w:val="20"/>
              </w:rPr>
              <w:t>Financial Market Environment</w:t>
            </w:r>
          </w:p>
        </w:tc>
        <w:tc>
          <w:tcPr>
            <w:tcW w:w="3185" w:type="dxa"/>
          </w:tcPr>
          <w:p w:rsidR="00D1471A" w:rsidRPr="00E93426" w:rsidRDefault="00D1471A" w:rsidP="00C9574A">
            <w:pPr>
              <w:jc w:val="center"/>
              <w:rPr>
                <w:rFonts w:ascii="Verdana" w:hAnsi="Verdana" w:cstheme="majorBidi"/>
                <w:sz w:val="18"/>
                <w:szCs w:val="18"/>
              </w:rPr>
            </w:pPr>
            <w:r>
              <w:rPr>
                <w:rFonts w:ascii="Verdana" w:hAnsi="Verdana" w:cstheme="majorBidi"/>
                <w:sz w:val="18"/>
                <w:szCs w:val="18"/>
              </w:rPr>
              <w:t>Chapter 2</w:t>
            </w:r>
          </w:p>
        </w:tc>
      </w:tr>
      <w:tr w:rsidR="00D1471A" w:rsidRPr="007460CE" w:rsidTr="00132599">
        <w:trPr>
          <w:trHeight w:val="351"/>
        </w:trPr>
        <w:tc>
          <w:tcPr>
            <w:tcW w:w="1184" w:type="dxa"/>
          </w:tcPr>
          <w:p w:rsidR="00D1471A" w:rsidRPr="00D1471A" w:rsidRDefault="00D1471A" w:rsidP="00D1471A">
            <w:pPr>
              <w:tabs>
                <w:tab w:val="left" w:pos="426"/>
              </w:tabs>
              <w:jc w:val="both"/>
              <w:rPr>
                <w:rFonts w:ascii="Verdana" w:hAnsi="Verdana" w:cstheme="majorBidi"/>
                <w:sz w:val="18"/>
                <w:szCs w:val="18"/>
              </w:rPr>
            </w:pPr>
            <w:r>
              <w:rPr>
                <w:rFonts w:ascii="Verdana" w:hAnsi="Verdana" w:cstheme="majorBidi"/>
                <w:sz w:val="18"/>
                <w:szCs w:val="18"/>
              </w:rPr>
              <w:t>3</w:t>
            </w:r>
            <w:r w:rsidRPr="00D1471A">
              <w:rPr>
                <w:rFonts w:ascii="Verdana" w:hAnsi="Verdana" w:cstheme="majorBidi"/>
                <w:sz w:val="18"/>
                <w:szCs w:val="18"/>
                <w:vertAlign w:val="superscript"/>
              </w:rPr>
              <w:t>rd</w:t>
            </w:r>
            <w:r>
              <w:rPr>
                <w:rFonts w:ascii="Verdana" w:hAnsi="Verdana" w:cstheme="majorBidi"/>
                <w:sz w:val="18"/>
                <w:szCs w:val="18"/>
              </w:rPr>
              <w:t xml:space="preserve"> week</w:t>
            </w:r>
          </w:p>
        </w:tc>
        <w:tc>
          <w:tcPr>
            <w:tcW w:w="4846" w:type="dxa"/>
          </w:tcPr>
          <w:p w:rsidR="00D1471A" w:rsidRPr="00C3074F" w:rsidRDefault="00D1471A" w:rsidP="00C7253B">
            <w:pPr>
              <w:rPr>
                <w:rFonts w:ascii="Times New Roman" w:hAnsi="Times New Roman" w:cs="Times New Roman"/>
                <w:sz w:val="20"/>
                <w:szCs w:val="20"/>
              </w:rPr>
            </w:pPr>
            <w:r w:rsidRPr="00C3074F">
              <w:rPr>
                <w:rFonts w:ascii="Times New Roman" w:hAnsi="Times New Roman" w:cs="Times New Roman"/>
                <w:sz w:val="20"/>
                <w:szCs w:val="20"/>
              </w:rPr>
              <w:t xml:space="preserve">Financial Statements &amp; </w:t>
            </w:r>
            <w:r w:rsidR="008E1D82">
              <w:rPr>
                <w:rFonts w:ascii="Times New Roman" w:hAnsi="Times New Roman" w:cs="Times New Roman"/>
                <w:sz w:val="20"/>
                <w:szCs w:val="20"/>
              </w:rPr>
              <w:t xml:space="preserve">Ratio </w:t>
            </w:r>
            <w:r w:rsidRPr="00C3074F">
              <w:rPr>
                <w:rFonts w:ascii="Times New Roman" w:hAnsi="Times New Roman" w:cs="Times New Roman"/>
                <w:sz w:val="20"/>
                <w:szCs w:val="20"/>
              </w:rPr>
              <w:t>Analysis</w:t>
            </w:r>
          </w:p>
        </w:tc>
        <w:tc>
          <w:tcPr>
            <w:tcW w:w="3185" w:type="dxa"/>
          </w:tcPr>
          <w:p w:rsidR="00D1471A" w:rsidRPr="00E93426" w:rsidRDefault="00D1471A" w:rsidP="00C9574A">
            <w:pPr>
              <w:jc w:val="center"/>
              <w:rPr>
                <w:rFonts w:ascii="Verdana" w:hAnsi="Verdana" w:cstheme="majorBidi"/>
                <w:sz w:val="18"/>
                <w:szCs w:val="18"/>
              </w:rPr>
            </w:pPr>
            <w:r>
              <w:rPr>
                <w:rFonts w:ascii="Verdana" w:hAnsi="Verdana" w:cstheme="majorBidi"/>
                <w:sz w:val="18"/>
                <w:szCs w:val="18"/>
              </w:rPr>
              <w:t>Chapter 3</w:t>
            </w:r>
          </w:p>
        </w:tc>
      </w:tr>
      <w:tr w:rsidR="00C3074F" w:rsidRPr="007460CE" w:rsidTr="00132599">
        <w:trPr>
          <w:trHeight w:val="342"/>
        </w:trPr>
        <w:tc>
          <w:tcPr>
            <w:tcW w:w="1184" w:type="dxa"/>
          </w:tcPr>
          <w:p w:rsidR="00C3074F" w:rsidRDefault="00C3074F" w:rsidP="00D1471A">
            <w:pPr>
              <w:tabs>
                <w:tab w:val="left" w:pos="426"/>
              </w:tabs>
              <w:jc w:val="both"/>
              <w:rPr>
                <w:rFonts w:ascii="Verdana" w:hAnsi="Verdana" w:cstheme="majorBidi"/>
                <w:sz w:val="18"/>
                <w:szCs w:val="18"/>
              </w:rPr>
            </w:pPr>
            <w:r>
              <w:rPr>
                <w:rFonts w:ascii="Verdana" w:hAnsi="Verdana" w:cstheme="majorBidi"/>
                <w:sz w:val="18"/>
                <w:szCs w:val="18"/>
              </w:rPr>
              <w:t>4</w:t>
            </w:r>
            <w:r w:rsidRPr="00D1471A">
              <w:rPr>
                <w:rFonts w:ascii="Verdana" w:hAnsi="Verdana" w:cstheme="majorBidi"/>
                <w:sz w:val="18"/>
                <w:szCs w:val="18"/>
                <w:vertAlign w:val="superscript"/>
              </w:rPr>
              <w:t>th</w:t>
            </w:r>
            <w:r>
              <w:rPr>
                <w:rFonts w:ascii="Verdana" w:hAnsi="Verdana" w:cstheme="majorBidi"/>
                <w:sz w:val="18"/>
                <w:szCs w:val="18"/>
              </w:rPr>
              <w:t xml:space="preserve"> week</w:t>
            </w:r>
          </w:p>
        </w:tc>
        <w:tc>
          <w:tcPr>
            <w:tcW w:w="4846" w:type="dxa"/>
          </w:tcPr>
          <w:p w:rsidR="00C3074F" w:rsidRPr="00C3074F" w:rsidRDefault="008E1D82" w:rsidP="00496B6E">
            <w:pPr>
              <w:rPr>
                <w:rFonts w:ascii="Times New Roman" w:hAnsi="Times New Roman" w:cs="Times New Roman"/>
                <w:sz w:val="20"/>
                <w:szCs w:val="20"/>
              </w:rPr>
            </w:pPr>
            <w:r w:rsidRPr="008E1D82">
              <w:rPr>
                <w:rFonts w:ascii="Times New Roman" w:hAnsi="Times New Roman" w:cs="Times New Roman"/>
                <w:sz w:val="20"/>
                <w:szCs w:val="20"/>
              </w:rPr>
              <w:t>Cash Flow and Financial Planning</w:t>
            </w:r>
          </w:p>
        </w:tc>
        <w:tc>
          <w:tcPr>
            <w:tcW w:w="3185" w:type="dxa"/>
          </w:tcPr>
          <w:p w:rsidR="00C3074F" w:rsidRDefault="00DC7F19" w:rsidP="00C9574A">
            <w:pPr>
              <w:jc w:val="center"/>
              <w:rPr>
                <w:rFonts w:ascii="Verdana" w:hAnsi="Verdana" w:cstheme="majorBidi"/>
                <w:sz w:val="18"/>
                <w:szCs w:val="18"/>
              </w:rPr>
            </w:pPr>
            <w:r>
              <w:rPr>
                <w:rFonts w:ascii="Verdana" w:hAnsi="Verdana" w:cstheme="majorBidi"/>
                <w:sz w:val="18"/>
                <w:szCs w:val="18"/>
              </w:rPr>
              <w:t>Chapter 4</w:t>
            </w:r>
          </w:p>
        </w:tc>
      </w:tr>
      <w:tr w:rsidR="00496B6E" w:rsidRPr="007460CE" w:rsidTr="00132599">
        <w:trPr>
          <w:trHeight w:val="261"/>
        </w:trPr>
        <w:tc>
          <w:tcPr>
            <w:tcW w:w="1184" w:type="dxa"/>
          </w:tcPr>
          <w:p w:rsidR="00496B6E" w:rsidRDefault="00496B6E" w:rsidP="00D1471A">
            <w:pPr>
              <w:tabs>
                <w:tab w:val="left" w:pos="426"/>
              </w:tabs>
              <w:jc w:val="both"/>
              <w:rPr>
                <w:rFonts w:ascii="Verdana" w:hAnsi="Verdana" w:cstheme="majorBidi"/>
                <w:sz w:val="18"/>
                <w:szCs w:val="18"/>
              </w:rPr>
            </w:pPr>
          </w:p>
        </w:tc>
        <w:tc>
          <w:tcPr>
            <w:tcW w:w="4846" w:type="dxa"/>
          </w:tcPr>
          <w:p w:rsidR="00496B6E" w:rsidRPr="00496B6E" w:rsidRDefault="00496B6E" w:rsidP="00496B6E">
            <w:pPr>
              <w:jc w:val="center"/>
              <w:rPr>
                <w:rFonts w:ascii="Times New Roman" w:hAnsi="Times New Roman" w:cs="Times New Roman"/>
                <w:b/>
                <w:sz w:val="20"/>
                <w:szCs w:val="20"/>
              </w:rPr>
            </w:pPr>
            <w:r w:rsidRPr="00132599">
              <w:rPr>
                <w:rFonts w:ascii="Times New Roman" w:hAnsi="Times New Roman" w:cs="Times New Roman"/>
                <w:b/>
                <w:sz w:val="24"/>
                <w:szCs w:val="20"/>
              </w:rPr>
              <w:t>Mid 1</w:t>
            </w:r>
          </w:p>
        </w:tc>
        <w:tc>
          <w:tcPr>
            <w:tcW w:w="3185" w:type="dxa"/>
          </w:tcPr>
          <w:p w:rsidR="00496B6E" w:rsidRPr="00132599" w:rsidRDefault="00496B6E" w:rsidP="006502C2">
            <w:pPr>
              <w:jc w:val="center"/>
              <w:rPr>
                <w:rFonts w:ascii="Verdana" w:hAnsi="Verdana" w:cstheme="majorBidi"/>
                <w:b/>
                <w:sz w:val="18"/>
                <w:szCs w:val="18"/>
              </w:rPr>
            </w:pPr>
          </w:p>
        </w:tc>
      </w:tr>
      <w:tr w:rsidR="00D1471A" w:rsidRPr="007460CE" w:rsidTr="00132599">
        <w:trPr>
          <w:trHeight w:val="426"/>
        </w:trPr>
        <w:tc>
          <w:tcPr>
            <w:tcW w:w="1184" w:type="dxa"/>
          </w:tcPr>
          <w:p w:rsidR="00D1471A" w:rsidRPr="00D1471A" w:rsidRDefault="00C3074F" w:rsidP="00D1471A">
            <w:pPr>
              <w:tabs>
                <w:tab w:val="left" w:pos="426"/>
              </w:tabs>
              <w:jc w:val="both"/>
              <w:rPr>
                <w:rFonts w:ascii="Verdana" w:hAnsi="Verdana" w:cstheme="majorBidi"/>
                <w:sz w:val="18"/>
                <w:szCs w:val="18"/>
              </w:rPr>
            </w:pPr>
            <w:r>
              <w:rPr>
                <w:rFonts w:ascii="Verdana" w:hAnsi="Verdana" w:cstheme="majorBidi"/>
                <w:sz w:val="18"/>
                <w:szCs w:val="18"/>
              </w:rPr>
              <w:t>5</w:t>
            </w:r>
            <w:r w:rsidRPr="00D1471A">
              <w:rPr>
                <w:rFonts w:ascii="Verdana" w:hAnsi="Verdana" w:cstheme="majorBidi"/>
                <w:sz w:val="18"/>
                <w:szCs w:val="18"/>
                <w:vertAlign w:val="superscript"/>
              </w:rPr>
              <w:t>th</w:t>
            </w:r>
            <w:r>
              <w:rPr>
                <w:rFonts w:ascii="Verdana" w:hAnsi="Verdana" w:cstheme="majorBidi"/>
                <w:sz w:val="18"/>
                <w:szCs w:val="18"/>
              </w:rPr>
              <w:t xml:space="preserve"> week</w:t>
            </w:r>
          </w:p>
        </w:tc>
        <w:tc>
          <w:tcPr>
            <w:tcW w:w="4846" w:type="dxa"/>
          </w:tcPr>
          <w:p w:rsidR="00D1471A" w:rsidRPr="00C3074F" w:rsidRDefault="00D1471A" w:rsidP="0006093C">
            <w:pPr>
              <w:rPr>
                <w:rFonts w:ascii="Times New Roman" w:hAnsi="Times New Roman" w:cs="Times New Roman"/>
                <w:sz w:val="20"/>
                <w:szCs w:val="20"/>
              </w:rPr>
            </w:pPr>
            <w:r w:rsidRPr="00C3074F">
              <w:rPr>
                <w:rFonts w:ascii="Times New Roman" w:hAnsi="Times New Roman" w:cs="Times New Roman"/>
                <w:sz w:val="20"/>
                <w:szCs w:val="20"/>
              </w:rPr>
              <w:t>Time Value of Money</w:t>
            </w:r>
          </w:p>
        </w:tc>
        <w:tc>
          <w:tcPr>
            <w:tcW w:w="3185" w:type="dxa"/>
          </w:tcPr>
          <w:p w:rsidR="00D1471A" w:rsidRPr="00E93426" w:rsidRDefault="00D1471A" w:rsidP="00C9574A">
            <w:pPr>
              <w:jc w:val="center"/>
              <w:rPr>
                <w:rFonts w:ascii="Verdana" w:hAnsi="Verdana" w:cstheme="majorBidi"/>
                <w:sz w:val="18"/>
                <w:szCs w:val="18"/>
              </w:rPr>
            </w:pPr>
            <w:r>
              <w:rPr>
                <w:rFonts w:ascii="Verdana" w:hAnsi="Verdana" w:cstheme="majorBidi"/>
                <w:sz w:val="18"/>
                <w:szCs w:val="18"/>
              </w:rPr>
              <w:t>Chapter 5</w:t>
            </w:r>
          </w:p>
        </w:tc>
      </w:tr>
      <w:tr w:rsidR="00C3074F" w:rsidRPr="007460CE" w:rsidTr="00132599">
        <w:trPr>
          <w:trHeight w:val="426"/>
        </w:trPr>
        <w:tc>
          <w:tcPr>
            <w:tcW w:w="1184" w:type="dxa"/>
          </w:tcPr>
          <w:p w:rsidR="00C3074F" w:rsidRPr="00D1471A" w:rsidRDefault="00C3074F" w:rsidP="00172CB1">
            <w:pPr>
              <w:tabs>
                <w:tab w:val="left" w:pos="426"/>
              </w:tabs>
              <w:jc w:val="both"/>
              <w:rPr>
                <w:rFonts w:ascii="Verdana" w:hAnsi="Verdana" w:cstheme="majorBidi"/>
                <w:sz w:val="18"/>
                <w:szCs w:val="18"/>
              </w:rPr>
            </w:pPr>
            <w:r>
              <w:rPr>
                <w:rFonts w:ascii="Verdana" w:hAnsi="Verdana" w:cstheme="majorBidi"/>
                <w:sz w:val="18"/>
                <w:szCs w:val="18"/>
              </w:rPr>
              <w:t>6</w:t>
            </w:r>
            <w:r w:rsidRPr="00D1471A">
              <w:rPr>
                <w:rFonts w:ascii="Verdana" w:hAnsi="Verdana" w:cstheme="majorBidi"/>
                <w:sz w:val="18"/>
                <w:szCs w:val="18"/>
                <w:vertAlign w:val="superscript"/>
              </w:rPr>
              <w:t>th</w:t>
            </w:r>
            <w:r>
              <w:rPr>
                <w:rFonts w:ascii="Verdana" w:hAnsi="Verdana" w:cstheme="majorBidi"/>
                <w:sz w:val="18"/>
                <w:szCs w:val="18"/>
              </w:rPr>
              <w:t xml:space="preserve"> week</w:t>
            </w:r>
          </w:p>
        </w:tc>
        <w:tc>
          <w:tcPr>
            <w:tcW w:w="4846" w:type="dxa"/>
          </w:tcPr>
          <w:p w:rsidR="00C3074F" w:rsidRPr="00496B6E" w:rsidRDefault="00496B6E" w:rsidP="00AA48A5">
            <w:pPr>
              <w:rPr>
                <w:rFonts w:ascii="Times New Roman" w:hAnsi="Times New Roman" w:cs="Times New Roman"/>
                <w:i/>
                <w:sz w:val="20"/>
                <w:szCs w:val="20"/>
              </w:rPr>
            </w:pPr>
            <w:r w:rsidRPr="00C3074F">
              <w:rPr>
                <w:rFonts w:ascii="Times New Roman" w:hAnsi="Times New Roman" w:cs="Times New Roman"/>
                <w:sz w:val="20"/>
                <w:szCs w:val="20"/>
              </w:rPr>
              <w:t xml:space="preserve">Time Value of Money </w:t>
            </w:r>
            <w:r>
              <w:rPr>
                <w:rFonts w:ascii="Times New Roman" w:hAnsi="Times New Roman" w:cs="Times New Roman"/>
                <w:sz w:val="20"/>
                <w:szCs w:val="20"/>
              </w:rPr>
              <w:t xml:space="preserve"> + </w:t>
            </w:r>
            <w:r w:rsidR="00C3074F" w:rsidRPr="00C3074F">
              <w:rPr>
                <w:rFonts w:ascii="Times New Roman" w:hAnsi="Times New Roman" w:cs="Times New Roman"/>
                <w:sz w:val="20"/>
                <w:szCs w:val="20"/>
              </w:rPr>
              <w:t>Interest Rate</w:t>
            </w:r>
            <w:r w:rsidR="00DC7F19">
              <w:rPr>
                <w:rFonts w:ascii="Times New Roman" w:hAnsi="Times New Roman" w:cs="Times New Roman"/>
                <w:sz w:val="20"/>
                <w:szCs w:val="20"/>
              </w:rPr>
              <w:t>s &amp; Bond Valuation</w:t>
            </w:r>
            <w:r w:rsidR="00C3074F" w:rsidRPr="00C3074F">
              <w:rPr>
                <w:rFonts w:ascii="Times New Roman" w:hAnsi="Times New Roman" w:cs="Times New Roman"/>
                <w:sz w:val="20"/>
                <w:szCs w:val="20"/>
              </w:rPr>
              <w:tab/>
            </w:r>
          </w:p>
        </w:tc>
        <w:tc>
          <w:tcPr>
            <w:tcW w:w="3185" w:type="dxa"/>
          </w:tcPr>
          <w:p w:rsidR="00C3074F" w:rsidRPr="00E93426" w:rsidRDefault="00C3074F" w:rsidP="00CA0C3A">
            <w:pPr>
              <w:autoSpaceDE w:val="0"/>
              <w:autoSpaceDN w:val="0"/>
              <w:adjustRightInd w:val="0"/>
              <w:jc w:val="center"/>
              <w:rPr>
                <w:rFonts w:ascii="Verdana" w:hAnsi="Verdana"/>
                <w:sz w:val="18"/>
                <w:szCs w:val="18"/>
              </w:rPr>
            </w:pPr>
            <w:r>
              <w:rPr>
                <w:rFonts w:ascii="Verdana" w:hAnsi="Verdana" w:cstheme="majorBidi"/>
                <w:sz w:val="18"/>
                <w:szCs w:val="18"/>
              </w:rPr>
              <w:t xml:space="preserve">Chapter </w:t>
            </w:r>
            <w:r w:rsidR="00496B6E">
              <w:rPr>
                <w:rFonts w:ascii="Verdana" w:hAnsi="Verdana" w:cstheme="majorBidi"/>
                <w:sz w:val="18"/>
                <w:szCs w:val="18"/>
              </w:rPr>
              <w:t>5,</w:t>
            </w:r>
            <w:r>
              <w:rPr>
                <w:rFonts w:ascii="Verdana" w:hAnsi="Verdana" w:cstheme="majorBidi"/>
                <w:sz w:val="18"/>
                <w:szCs w:val="18"/>
              </w:rPr>
              <w:t>6</w:t>
            </w:r>
          </w:p>
        </w:tc>
      </w:tr>
      <w:tr w:rsidR="00C3074F" w:rsidRPr="007460CE" w:rsidTr="00132599">
        <w:trPr>
          <w:trHeight w:val="426"/>
        </w:trPr>
        <w:tc>
          <w:tcPr>
            <w:tcW w:w="1184" w:type="dxa"/>
          </w:tcPr>
          <w:p w:rsidR="00C3074F" w:rsidRPr="00D1471A" w:rsidRDefault="00C3074F" w:rsidP="00172CB1">
            <w:pPr>
              <w:tabs>
                <w:tab w:val="left" w:pos="426"/>
              </w:tabs>
              <w:jc w:val="both"/>
              <w:rPr>
                <w:rFonts w:ascii="Verdana" w:hAnsi="Verdana" w:cstheme="majorBidi"/>
                <w:sz w:val="18"/>
                <w:szCs w:val="18"/>
              </w:rPr>
            </w:pPr>
            <w:r>
              <w:rPr>
                <w:rFonts w:ascii="Verdana" w:hAnsi="Verdana" w:cstheme="majorBidi"/>
                <w:sz w:val="18"/>
                <w:szCs w:val="18"/>
              </w:rPr>
              <w:t>7</w:t>
            </w:r>
            <w:r w:rsidRPr="00D1471A">
              <w:rPr>
                <w:rFonts w:ascii="Verdana" w:hAnsi="Verdana" w:cstheme="majorBidi"/>
                <w:sz w:val="18"/>
                <w:szCs w:val="18"/>
                <w:vertAlign w:val="superscript"/>
              </w:rPr>
              <w:t>th</w:t>
            </w:r>
            <w:r>
              <w:rPr>
                <w:rFonts w:ascii="Verdana" w:hAnsi="Verdana" w:cstheme="majorBidi"/>
                <w:sz w:val="18"/>
                <w:szCs w:val="18"/>
              </w:rPr>
              <w:t xml:space="preserve"> week</w:t>
            </w:r>
          </w:p>
        </w:tc>
        <w:tc>
          <w:tcPr>
            <w:tcW w:w="4846" w:type="dxa"/>
          </w:tcPr>
          <w:p w:rsidR="00496B6E" w:rsidRPr="00C3074F" w:rsidRDefault="00496B6E" w:rsidP="00496B6E">
            <w:pPr>
              <w:rPr>
                <w:rFonts w:ascii="Times New Roman" w:hAnsi="Times New Roman" w:cs="Times New Roman"/>
                <w:i/>
                <w:sz w:val="20"/>
                <w:szCs w:val="20"/>
              </w:rPr>
            </w:pPr>
            <w:r w:rsidRPr="00C3074F">
              <w:rPr>
                <w:rFonts w:ascii="Times New Roman" w:hAnsi="Times New Roman" w:cs="Times New Roman"/>
                <w:sz w:val="20"/>
                <w:szCs w:val="20"/>
              </w:rPr>
              <w:t>Interest Rate</w:t>
            </w:r>
            <w:r>
              <w:rPr>
                <w:rFonts w:ascii="Times New Roman" w:hAnsi="Times New Roman" w:cs="Times New Roman"/>
                <w:sz w:val="20"/>
                <w:szCs w:val="20"/>
              </w:rPr>
              <w:t>s &amp; Bond Valuation</w:t>
            </w:r>
            <w:r w:rsidRPr="00C3074F">
              <w:rPr>
                <w:rFonts w:ascii="Times New Roman" w:hAnsi="Times New Roman" w:cs="Times New Roman"/>
                <w:sz w:val="20"/>
                <w:szCs w:val="20"/>
              </w:rPr>
              <w:tab/>
            </w:r>
          </w:p>
          <w:p w:rsidR="00C3074F" w:rsidRPr="00496B6E" w:rsidRDefault="00496B6E" w:rsidP="00C7253B">
            <w:pPr>
              <w:rPr>
                <w:rFonts w:ascii="Times New Roman" w:hAnsi="Times New Roman" w:cs="Times New Roman"/>
                <w:i/>
                <w:sz w:val="20"/>
                <w:szCs w:val="20"/>
              </w:rPr>
            </w:pPr>
            <w:r>
              <w:rPr>
                <w:rFonts w:ascii="Times New Roman" w:hAnsi="Times New Roman" w:cs="Times New Roman"/>
                <w:sz w:val="20"/>
                <w:szCs w:val="20"/>
              </w:rPr>
              <w:t>+</w:t>
            </w:r>
            <w:r w:rsidR="00C3074F" w:rsidRPr="00C3074F">
              <w:rPr>
                <w:rFonts w:ascii="Times New Roman" w:hAnsi="Times New Roman" w:cs="Times New Roman"/>
                <w:sz w:val="20"/>
                <w:szCs w:val="20"/>
              </w:rPr>
              <w:t>Stock Valuation</w:t>
            </w:r>
          </w:p>
        </w:tc>
        <w:tc>
          <w:tcPr>
            <w:tcW w:w="3185" w:type="dxa"/>
          </w:tcPr>
          <w:p w:rsidR="00C3074F" w:rsidRPr="00E93426" w:rsidRDefault="00C3074F" w:rsidP="00CA0C3A">
            <w:pPr>
              <w:jc w:val="center"/>
              <w:rPr>
                <w:rFonts w:ascii="Verdana" w:hAnsi="Verdana" w:cstheme="majorBidi"/>
                <w:sz w:val="18"/>
                <w:szCs w:val="18"/>
              </w:rPr>
            </w:pPr>
            <w:r>
              <w:rPr>
                <w:rFonts w:ascii="Verdana" w:hAnsi="Verdana" w:cstheme="majorBidi"/>
                <w:sz w:val="18"/>
                <w:szCs w:val="18"/>
              </w:rPr>
              <w:t xml:space="preserve">Chapter </w:t>
            </w:r>
            <w:r w:rsidR="00496B6E">
              <w:rPr>
                <w:rFonts w:ascii="Verdana" w:hAnsi="Verdana" w:cstheme="majorBidi"/>
                <w:sz w:val="18"/>
                <w:szCs w:val="18"/>
              </w:rPr>
              <w:t>6,</w:t>
            </w:r>
            <w:r>
              <w:rPr>
                <w:rFonts w:ascii="Verdana" w:hAnsi="Verdana" w:cstheme="majorBidi"/>
                <w:sz w:val="18"/>
                <w:szCs w:val="18"/>
              </w:rPr>
              <w:t>7</w:t>
            </w:r>
          </w:p>
        </w:tc>
      </w:tr>
      <w:tr w:rsidR="00C3074F" w:rsidRPr="007460CE" w:rsidTr="00132599">
        <w:trPr>
          <w:trHeight w:val="333"/>
        </w:trPr>
        <w:tc>
          <w:tcPr>
            <w:tcW w:w="1184" w:type="dxa"/>
          </w:tcPr>
          <w:p w:rsidR="00C3074F" w:rsidRPr="00D1471A" w:rsidRDefault="00C3074F" w:rsidP="00172CB1">
            <w:pPr>
              <w:tabs>
                <w:tab w:val="left" w:pos="426"/>
              </w:tabs>
              <w:jc w:val="both"/>
              <w:rPr>
                <w:rFonts w:ascii="Verdana" w:hAnsi="Verdana" w:cstheme="majorBidi"/>
                <w:sz w:val="18"/>
                <w:szCs w:val="18"/>
              </w:rPr>
            </w:pPr>
            <w:r>
              <w:rPr>
                <w:rFonts w:ascii="Verdana" w:hAnsi="Verdana" w:cstheme="majorBidi"/>
                <w:sz w:val="18"/>
                <w:szCs w:val="18"/>
              </w:rPr>
              <w:t>8</w:t>
            </w:r>
            <w:r w:rsidRPr="00D1471A">
              <w:rPr>
                <w:rFonts w:ascii="Verdana" w:hAnsi="Verdana" w:cstheme="majorBidi"/>
                <w:sz w:val="18"/>
                <w:szCs w:val="18"/>
                <w:vertAlign w:val="superscript"/>
              </w:rPr>
              <w:t>th</w:t>
            </w:r>
            <w:r>
              <w:rPr>
                <w:rFonts w:ascii="Verdana" w:hAnsi="Verdana" w:cstheme="majorBidi"/>
                <w:sz w:val="18"/>
                <w:szCs w:val="18"/>
              </w:rPr>
              <w:t xml:space="preserve"> week</w:t>
            </w:r>
          </w:p>
        </w:tc>
        <w:tc>
          <w:tcPr>
            <w:tcW w:w="4846" w:type="dxa"/>
          </w:tcPr>
          <w:p w:rsidR="00C3074F" w:rsidRPr="00C3074F" w:rsidRDefault="00496B6E" w:rsidP="00FA6CDC">
            <w:pPr>
              <w:autoSpaceDE w:val="0"/>
              <w:autoSpaceDN w:val="0"/>
              <w:adjustRightInd w:val="0"/>
              <w:rPr>
                <w:rFonts w:ascii="Times New Roman" w:hAnsi="Times New Roman" w:cs="Times New Roman"/>
                <w:sz w:val="20"/>
                <w:szCs w:val="20"/>
              </w:rPr>
            </w:pPr>
            <w:r w:rsidRPr="00C3074F">
              <w:rPr>
                <w:rFonts w:ascii="Times New Roman" w:hAnsi="Times New Roman" w:cs="Times New Roman"/>
                <w:sz w:val="20"/>
                <w:szCs w:val="20"/>
              </w:rPr>
              <w:t>Stock Valuation</w:t>
            </w:r>
          </w:p>
        </w:tc>
        <w:tc>
          <w:tcPr>
            <w:tcW w:w="3185" w:type="dxa"/>
          </w:tcPr>
          <w:p w:rsidR="00C3074F" w:rsidRDefault="00496B6E" w:rsidP="00CA0C3A">
            <w:pPr>
              <w:jc w:val="center"/>
              <w:rPr>
                <w:rFonts w:ascii="Verdana" w:hAnsi="Verdana" w:cstheme="majorBidi"/>
                <w:sz w:val="18"/>
                <w:szCs w:val="18"/>
              </w:rPr>
            </w:pPr>
            <w:r>
              <w:rPr>
                <w:rFonts w:ascii="Verdana" w:hAnsi="Verdana" w:cstheme="majorBidi"/>
                <w:sz w:val="18"/>
                <w:szCs w:val="18"/>
              </w:rPr>
              <w:t>Chapter 7</w:t>
            </w:r>
          </w:p>
        </w:tc>
      </w:tr>
      <w:tr w:rsidR="00496B6E" w:rsidRPr="007460CE" w:rsidTr="00132599">
        <w:trPr>
          <w:trHeight w:val="252"/>
        </w:trPr>
        <w:tc>
          <w:tcPr>
            <w:tcW w:w="1184" w:type="dxa"/>
          </w:tcPr>
          <w:p w:rsidR="00496B6E" w:rsidRDefault="00496B6E" w:rsidP="00172CB1">
            <w:pPr>
              <w:tabs>
                <w:tab w:val="left" w:pos="426"/>
              </w:tabs>
              <w:jc w:val="both"/>
              <w:rPr>
                <w:rFonts w:ascii="Verdana" w:hAnsi="Verdana" w:cstheme="majorBidi"/>
                <w:sz w:val="18"/>
                <w:szCs w:val="18"/>
              </w:rPr>
            </w:pPr>
          </w:p>
        </w:tc>
        <w:tc>
          <w:tcPr>
            <w:tcW w:w="4846" w:type="dxa"/>
          </w:tcPr>
          <w:p w:rsidR="00496B6E" w:rsidRPr="00496B6E" w:rsidRDefault="00496B6E" w:rsidP="00496B6E">
            <w:pPr>
              <w:autoSpaceDE w:val="0"/>
              <w:autoSpaceDN w:val="0"/>
              <w:adjustRightInd w:val="0"/>
              <w:jc w:val="center"/>
              <w:rPr>
                <w:rFonts w:ascii="Times New Roman" w:hAnsi="Times New Roman" w:cs="Times New Roman"/>
                <w:b/>
                <w:sz w:val="20"/>
                <w:szCs w:val="20"/>
              </w:rPr>
            </w:pPr>
            <w:r w:rsidRPr="00132599">
              <w:rPr>
                <w:rFonts w:ascii="Times New Roman" w:hAnsi="Times New Roman" w:cs="Times New Roman"/>
                <w:b/>
                <w:sz w:val="24"/>
                <w:szCs w:val="20"/>
              </w:rPr>
              <w:t>Mid 2</w:t>
            </w:r>
          </w:p>
        </w:tc>
        <w:tc>
          <w:tcPr>
            <w:tcW w:w="3185" w:type="dxa"/>
          </w:tcPr>
          <w:p w:rsidR="00496B6E" w:rsidRPr="00132599" w:rsidRDefault="00496B6E" w:rsidP="006502C2">
            <w:pPr>
              <w:jc w:val="center"/>
              <w:rPr>
                <w:rFonts w:ascii="Verdana" w:hAnsi="Verdana" w:cstheme="majorBidi"/>
                <w:b/>
                <w:sz w:val="18"/>
                <w:szCs w:val="18"/>
              </w:rPr>
            </w:pPr>
          </w:p>
        </w:tc>
      </w:tr>
      <w:tr w:rsidR="00C3074F" w:rsidRPr="007460CE" w:rsidTr="00132599">
        <w:trPr>
          <w:trHeight w:val="351"/>
        </w:trPr>
        <w:tc>
          <w:tcPr>
            <w:tcW w:w="1184" w:type="dxa"/>
          </w:tcPr>
          <w:p w:rsidR="00C3074F" w:rsidRPr="00D1471A" w:rsidRDefault="00C3074F" w:rsidP="00D1471A">
            <w:pPr>
              <w:tabs>
                <w:tab w:val="left" w:pos="426"/>
              </w:tabs>
              <w:jc w:val="both"/>
              <w:rPr>
                <w:rFonts w:ascii="Verdana" w:hAnsi="Verdana" w:cstheme="majorBidi"/>
                <w:sz w:val="18"/>
                <w:szCs w:val="18"/>
              </w:rPr>
            </w:pPr>
            <w:r>
              <w:rPr>
                <w:rFonts w:ascii="Verdana" w:hAnsi="Verdana" w:cstheme="majorBidi"/>
                <w:sz w:val="18"/>
                <w:szCs w:val="18"/>
              </w:rPr>
              <w:t>9</w:t>
            </w:r>
            <w:r w:rsidRPr="00D1471A">
              <w:rPr>
                <w:rFonts w:ascii="Verdana" w:hAnsi="Verdana" w:cstheme="majorBidi"/>
                <w:sz w:val="18"/>
                <w:szCs w:val="18"/>
                <w:vertAlign w:val="superscript"/>
              </w:rPr>
              <w:t>th</w:t>
            </w:r>
            <w:r>
              <w:rPr>
                <w:rFonts w:ascii="Verdana" w:hAnsi="Verdana" w:cstheme="majorBidi"/>
                <w:sz w:val="18"/>
                <w:szCs w:val="18"/>
              </w:rPr>
              <w:t xml:space="preserve"> week</w:t>
            </w:r>
          </w:p>
        </w:tc>
        <w:tc>
          <w:tcPr>
            <w:tcW w:w="4846" w:type="dxa"/>
          </w:tcPr>
          <w:p w:rsidR="00C3074F" w:rsidRPr="00C3074F" w:rsidRDefault="00C3074F" w:rsidP="00FA6CDC">
            <w:pPr>
              <w:autoSpaceDE w:val="0"/>
              <w:autoSpaceDN w:val="0"/>
              <w:adjustRightInd w:val="0"/>
              <w:rPr>
                <w:rFonts w:ascii="Times New Roman" w:hAnsi="Times New Roman" w:cs="Times New Roman"/>
                <w:sz w:val="20"/>
                <w:szCs w:val="20"/>
              </w:rPr>
            </w:pPr>
            <w:r w:rsidRPr="00C3074F">
              <w:rPr>
                <w:rFonts w:ascii="Times New Roman" w:hAnsi="Times New Roman" w:cs="Times New Roman"/>
                <w:sz w:val="20"/>
                <w:szCs w:val="20"/>
              </w:rPr>
              <w:t>Risk &amp; Return</w:t>
            </w:r>
          </w:p>
        </w:tc>
        <w:tc>
          <w:tcPr>
            <w:tcW w:w="3185" w:type="dxa"/>
          </w:tcPr>
          <w:p w:rsidR="00C3074F" w:rsidRPr="00E93426" w:rsidRDefault="00C3074F" w:rsidP="00CA0C3A">
            <w:pPr>
              <w:jc w:val="center"/>
              <w:rPr>
                <w:rFonts w:ascii="Verdana" w:hAnsi="Verdana" w:cstheme="majorBidi"/>
                <w:sz w:val="18"/>
                <w:szCs w:val="18"/>
              </w:rPr>
            </w:pPr>
            <w:r>
              <w:rPr>
                <w:rFonts w:ascii="Verdana" w:hAnsi="Verdana" w:cstheme="majorBidi"/>
                <w:sz w:val="18"/>
                <w:szCs w:val="18"/>
              </w:rPr>
              <w:t>Chapter 8</w:t>
            </w:r>
          </w:p>
        </w:tc>
      </w:tr>
      <w:tr w:rsidR="00C3074F" w:rsidRPr="007460CE" w:rsidTr="00132599">
        <w:trPr>
          <w:trHeight w:val="360"/>
        </w:trPr>
        <w:tc>
          <w:tcPr>
            <w:tcW w:w="1184" w:type="dxa"/>
          </w:tcPr>
          <w:p w:rsidR="00C3074F" w:rsidRPr="00D1471A" w:rsidRDefault="00C3074F" w:rsidP="00D1471A">
            <w:pPr>
              <w:tabs>
                <w:tab w:val="left" w:pos="426"/>
              </w:tabs>
              <w:jc w:val="both"/>
              <w:rPr>
                <w:rFonts w:ascii="Verdana" w:hAnsi="Verdana" w:cstheme="majorBidi"/>
                <w:sz w:val="18"/>
                <w:szCs w:val="18"/>
              </w:rPr>
            </w:pPr>
            <w:r>
              <w:rPr>
                <w:rFonts w:ascii="Verdana" w:hAnsi="Verdana" w:cstheme="majorBidi"/>
                <w:sz w:val="18"/>
                <w:szCs w:val="18"/>
              </w:rPr>
              <w:t>10</w:t>
            </w:r>
            <w:r w:rsidRPr="00D1471A">
              <w:rPr>
                <w:rFonts w:ascii="Verdana" w:hAnsi="Verdana" w:cstheme="majorBidi"/>
                <w:sz w:val="18"/>
                <w:szCs w:val="18"/>
                <w:vertAlign w:val="superscript"/>
              </w:rPr>
              <w:t>th</w:t>
            </w:r>
            <w:r>
              <w:rPr>
                <w:rFonts w:ascii="Verdana" w:hAnsi="Verdana" w:cstheme="majorBidi"/>
                <w:sz w:val="18"/>
                <w:szCs w:val="18"/>
              </w:rPr>
              <w:t xml:space="preserve"> week</w:t>
            </w:r>
          </w:p>
        </w:tc>
        <w:tc>
          <w:tcPr>
            <w:tcW w:w="4846" w:type="dxa"/>
          </w:tcPr>
          <w:p w:rsidR="00C3074F" w:rsidRPr="00C9574A" w:rsidRDefault="008A3960" w:rsidP="00AB50BD">
            <w:pPr>
              <w:rPr>
                <w:rFonts w:ascii="Times New Roman" w:hAnsi="Times New Roman" w:cs="Times New Roman"/>
                <w:sz w:val="20"/>
                <w:szCs w:val="20"/>
              </w:rPr>
            </w:pPr>
            <w:r w:rsidRPr="00C3074F">
              <w:rPr>
                <w:rFonts w:ascii="Times New Roman" w:hAnsi="Times New Roman" w:cs="Times New Roman"/>
                <w:sz w:val="20"/>
                <w:szCs w:val="20"/>
              </w:rPr>
              <w:t>Risk &amp; Return</w:t>
            </w:r>
            <w:r>
              <w:rPr>
                <w:rFonts w:ascii="Times New Roman" w:hAnsi="Times New Roman" w:cs="Times New Roman"/>
                <w:sz w:val="20"/>
                <w:szCs w:val="20"/>
              </w:rPr>
              <w:t xml:space="preserve">  + </w:t>
            </w:r>
            <w:r w:rsidR="00DC7F19">
              <w:rPr>
                <w:rFonts w:ascii="Times New Roman" w:hAnsi="Times New Roman" w:cs="Times New Roman"/>
                <w:sz w:val="20"/>
                <w:szCs w:val="20"/>
              </w:rPr>
              <w:t xml:space="preserve">The </w:t>
            </w:r>
            <w:r w:rsidR="00C3074F" w:rsidRPr="00C9574A">
              <w:rPr>
                <w:rFonts w:ascii="Times New Roman" w:hAnsi="Times New Roman" w:cs="Times New Roman"/>
                <w:sz w:val="20"/>
                <w:szCs w:val="20"/>
              </w:rPr>
              <w:t>Cost of Capital</w:t>
            </w:r>
          </w:p>
        </w:tc>
        <w:tc>
          <w:tcPr>
            <w:tcW w:w="3185" w:type="dxa"/>
          </w:tcPr>
          <w:p w:rsidR="00C3074F" w:rsidRPr="00E93426" w:rsidRDefault="00C3074F" w:rsidP="00CA0C3A">
            <w:pPr>
              <w:jc w:val="center"/>
              <w:rPr>
                <w:rFonts w:ascii="Verdana" w:hAnsi="Verdana" w:cstheme="majorBidi"/>
                <w:sz w:val="18"/>
                <w:szCs w:val="18"/>
              </w:rPr>
            </w:pPr>
            <w:r>
              <w:rPr>
                <w:rFonts w:ascii="Verdana" w:hAnsi="Verdana" w:cstheme="majorBidi"/>
                <w:sz w:val="18"/>
                <w:szCs w:val="18"/>
              </w:rPr>
              <w:t xml:space="preserve">Chapter </w:t>
            </w:r>
            <w:r w:rsidR="008A3960">
              <w:rPr>
                <w:rFonts w:ascii="Verdana" w:hAnsi="Verdana" w:cstheme="majorBidi"/>
                <w:sz w:val="18"/>
                <w:szCs w:val="18"/>
              </w:rPr>
              <w:t>8,</w:t>
            </w:r>
            <w:r>
              <w:rPr>
                <w:rFonts w:ascii="Verdana" w:hAnsi="Verdana" w:cstheme="majorBidi"/>
                <w:sz w:val="18"/>
                <w:szCs w:val="18"/>
              </w:rPr>
              <w:t>9</w:t>
            </w:r>
          </w:p>
        </w:tc>
      </w:tr>
      <w:tr w:rsidR="00C3074F" w:rsidRPr="007460CE" w:rsidTr="00132599">
        <w:trPr>
          <w:trHeight w:val="342"/>
        </w:trPr>
        <w:tc>
          <w:tcPr>
            <w:tcW w:w="1184" w:type="dxa"/>
          </w:tcPr>
          <w:p w:rsidR="00C3074F" w:rsidRPr="00D1471A" w:rsidRDefault="00C3074F" w:rsidP="00D1471A">
            <w:pPr>
              <w:tabs>
                <w:tab w:val="left" w:pos="426"/>
              </w:tabs>
              <w:jc w:val="both"/>
              <w:rPr>
                <w:rFonts w:ascii="Verdana" w:hAnsi="Verdana" w:cstheme="majorBidi"/>
                <w:sz w:val="18"/>
                <w:szCs w:val="18"/>
              </w:rPr>
            </w:pPr>
            <w:r>
              <w:rPr>
                <w:rFonts w:ascii="Verdana" w:hAnsi="Verdana" w:cstheme="majorBidi"/>
                <w:sz w:val="18"/>
                <w:szCs w:val="18"/>
              </w:rPr>
              <w:t>11</w:t>
            </w:r>
            <w:r w:rsidRPr="00C3074F">
              <w:rPr>
                <w:rFonts w:ascii="Verdana" w:hAnsi="Verdana" w:cstheme="majorBidi"/>
                <w:sz w:val="18"/>
                <w:szCs w:val="18"/>
                <w:vertAlign w:val="superscript"/>
              </w:rPr>
              <w:t>th</w:t>
            </w:r>
            <w:r>
              <w:rPr>
                <w:rFonts w:ascii="Verdana" w:hAnsi="Verdana" w:cstheme="majorBidi"/>
                <w:sz w:val="18"/>
                <w:szCs w:val="18"/>
              </w:rPr>
              <w:t xml:space="preserve"> week</w:t>
            </w:r>
          </w:p>
        </w:tc>
        <w:tc>
          <w:tcPr>
            <w:tcW w:w="4846" w:type="dxa"/>
          </w:tcPr>
          <w:p w:rsidR="00C3074F" w:rsidRPr="00C9574A" w:rsidRDefault="008A3960" w:rsidP="00496B6E">
            <w:pPr>
              <w:rPr>
                <w:rFonts w:ascii="Times New Roman" w:hAnsi="Times New Roman" w:cs="Times New Roman"/>
                <w:sz w:val="20"/>
                <w:szCs w:val="20"/>
              </w:rPr>
            </w:pPr>
            <w:r>
              <w:rPr>
                <w:rFonts w:ascii="Times New Roman" w:hAnsi="Times New Roman" w:cs="Times New Roman"/>
                <w:sz w:val="20"/>
                <w:szCs w:val="20"/>
              </w:rPr>
              <w:t xml:space="preserve">The </w:t>
            </w:r>
            <w:r w:rsidRPr="00C9574A">
              <w:rPr>
                <w:rFonts w:ascii="Times New Roman" w:hAnsi="Times New Roman" w:cs="Times New Roman"/>
                <w:sz w:val="20"/>
                <w:szCs w:val="20"/>
              </w:rPr>
              <w:t>Cost of Capital</w:t>
            </w:r>
            <w:r>
              <w:rPr>
                <w:rFonts w:ascii="Times New Roman" w:hAnsi="Times New Roman" w:cs="Times New Roman"/>
                <w:sz w:val="20"/>
                <w:szCs w:val="20"/>
              </w:rPr>
              <w:t xml:space="preserve"> </w:t>
            </w:r>
          </w:p>
        </w:tc>
        <w:tc>
          <w:tcPr>
            <w:tcW w:w="3185" w:type="dxa"/>
          </w:tcPr>
          <w:p w:rsidR="00C3074F" w:rsidRPr="00E93426" w:rsidRDefault="00C3074F" w:rsidP="00CA0C3A">
            <w:pPr>
              <w:jc w:val="center"/>
              <w:rPr>
                <w:rFonts w:ascii="Verdana" w:hAnsi="Verdana" w:cstheme="majorBidi"/>
                <w:sz w:val="18"/>
                <w:szCs w:val="18"/>
              </w:rPr>
            </w:pPr>
            <w:r>
              <w:rPr>
                <w:rFonts w:ascii="Verdana" w:hAnsi="Verdana" w:cstheme="majorBidi"/>
                <w:sz w:val="18"/>
                <w:szCs w:val="18"/>
              </w:rPr>
              <w:t xml:space="preserve">Chapter </w:t>
            </w:r>
            <w:r w:rsidR="008A3960">
              <w:rPr>
                <w:rFonts w:ascii="Verdana" w:hAnsi="Verdana" w:cstheme="majorBidi"/>
                <w:sz w:val="18"/>
                <w:szCs w:val="18"/>
              </w:rPr>
              <w:t>9</w:t>
            </w:r>
          </w:p>
        </w:tc>
      </w:tr>
      <w:tr w:rsidR="00C3074F" w:rsidRPr="007460CE" w:rsidTr="00132599">
        <w:trPr>
          <w:trHeight w:val="426"/>
        </w:trPr>
        <w:tc>
          <w:tcPr>
            <w:tcW w:w="1184" w:type="dxa"/>
          </w:tcPr>
          <w:p w:rsidR="00C3074F" w:rsidRPr="00D1471A" w:rsidRDefault="00C3074F" w:rsidP="00D1471A">
            <w:pPr>
              <w:tabs>
                <w:tab w:val="left" w:pos="426"/>
              </w:tabs>
              <w:jc w:val="both"/>
              <w:rPr>
                <w:rFonts w:ascii="Verdana" w:hAnsi="Verdana" w:cstheme="majorBidi"/>
                <w:sz w:val="18"/>
                <w:szCs w:val="18"/>
              </w:rPr>
            </w:pPr>
            <w:r>
              <w:rPr>
                <w:rFonts w:ascii="Verdana" w:hAnsi="Verdana" w:cstheme="majorBidi"/>
                <w:sz w:val="18"/>
                <w:szCs w:val="18"/>
              </w:rPr>
              <w:t>12</w:t>
            </w:r>
            <w:r w:rsidRPr="00C3074F">
              <w:rPr>
                <w:rFonts w:ascii="Verdana" w:hAnsi="Verdana" w:cstheme="majorBidi"/>
                <w:sz w:val="18"/>
                <w:szCs w:val="18"/>
                <w:vertAlign w:val="superscript"/>
              </w:rPr>
              <w:t>th</w:t>
            </w:r>
            <w:r>
              <w:rPr>
                <w:rFonts w:ascii="Verdana" w:hAnsi="Verdana" w:cstheme="majorBidi"/>
                <w:sz w:val="18"/>
                <w:szCs w:val="18"/>
              </w:rPr>
              <w:t xml:space="preserve"> week</w:t>
            </w:r>
          </w:p>
        </w:tc>
        <w:tc>
          <w:tcPr>
            <w:tcW w:w="4846" w:type="dxa"/>
          </w:tcPr>
          <w:p w:rsidR="00C3074F" w:rsidRPr="00C9574A" w:rsidRDefault="008A3960" w:rsidP="00C7253B">
            <w:pPr>
              <w:rPr>
                <w:rFonts w:ascii="Times New Roman" w:hAnsi="Times New Roman" w:cs="Times New Roman"/>
                <w:sz w:val="20"/>
                <w:szCs w:val="20"/>
              </w:rPr>
            </w:pPr>
            <w:r>
              <w:rPr>
                <w:rFonts w:ascii="Times New Roman" w:hAnsi="Times New Roman" w:cs="Times New Roman"/>
                <w:sz w:val="20"/>
                <w:szCs w:val="20"/>
              </w:rPr>
              <w:t>Capital Budgeting</w:t>
            </w:r>
            <w:r w:rsidRPr="00C9574A">
              <w:rPr>
                <w:rFonts w:ascii="Times New Roman" w:hAnsi="Times New Roman" w:cs="Times New Roman"/>
                <w:sz w:val="20"/>
                <w:szCs w:val="20"/>
              </w:rPr>
              <w:t xml:space="preserve"> Techniques</w:t>
            </w:r>
          </w:p>
        </w:tc>
        <w:tc>
          <w:tcPr>
            <w:tcW w:w="3185" w:type="dxa"/>
          </w:tcPr>
          <w:p w:rsidR="00C3074F" w:rsidRPr="00E93426" w:rsidRDefault="008A3960" w:rsidP="00CA0C3A">
            <w:pPr>
              <w:jc w:val="center"/>
              <w:rPr>
                <w:rFonts w:ascii="Verdana" w:hAnsi="Verdana" w:cstheme="majorBidi"/>
                <w:sz w:val="18"/>
                <w:szCs w:val="18"/>
              </w:rPr>
            </w:pPr>
            <w:r>
              <w:rPr>
                <w:rFonts w:ascii="Verdana" w:hAnsi="Verdana" w:cstheme="majorBidi"/>
                <w:sz w:val="18"/>
                <w:szCs w:val="18"/>
              </w:rPr>
              <w:t>Chapter 10</w:t>
            </w:r>
          </w:p>
        </w:tc>
      </w:tr>
      <w:tr w:rsidR="00496B6E" w:rsidRPr="007460CE" w:rsidTr="00132599">
        <w:trPr>
          <w:trHeight w:val="426"/>
        </w:trPr>
        <w:tc>
          <w:tcPr>
            <w:tcW w:w="1184" w:type="dxa"/>
          </w:tcPr>
          <w:p w:rsidR="00496B6E" w:rsidRDefault="00496B6E" w:rsidP="00D1471A">
            <w:pPr>
              <w:tabs>
                <w:tab w:val="left" w:pos="426"/>
              </w:tabs>
              <w:jc w:val="both"/>
              <w:rPr>
                <w:rFonts w:ascii="Verdana" w:hAnsi="Verdana" w:cstheme="majorBidi"/>
                <w:sz w:val="18"/>
                <w:szCs w:val="18"/>
              </w:rPr>
            </w:pPr>
          </w:p>
        </w:tc>
        <w:tc>
          <w:tcPr>
            <w:tcW w:w="4846" w:type="dxa"/>
          </w:tcPr>
          <w:p w:rsidR="00496B6E" w:rsidRPr="00496B6E" w:rsidRDefault="00496B6E" w:rsidP="00496B6E">
            <w:pPr>
              <w:jc w:val="center"/>
              <w:rPr>
                <w:rFonts w:ascii="Times New Roman" w:hAnsi="Times New Roman" w:cs="Times New Roman"/>
                <w:b/>
                <w:sz w:val="20"/>
                <w:szCs w:val="20"/>
              </w:rPr>
            </w:pPr>
            <w:r w:rsidRPr="00496B6E">
              <w:rPr>
                <w:rFonts w:ascii="Times New Roman" w:hAnsi="Times New Roman" w:cs="Times New Roman"/>
                <w:b/>
                <w:sz w:val="20"/>
                <w:szCs w:val="20"/>
              </w:rPr>
              <w:t>Final Examination</w:t>
            </w:r>
          </w:p>
        </w:tc>
        <w:tc>
          <w:tcPr>
            <w:tcW w:w="3185" w:type="dxa"/>
          </w:tcPr>
          <w:p w:rsidR="00496B6E" w:rsidRDefault="00496B6E" w:rsidP="00CA0C3A">
            <w:pPr>
              <w:jc w:val="center"/>
              <w:rPr>
                <w:rFonts w:ascii="Verdana" w:hAnsi="Verdana" w:cstheme="majorBidi"/>
                <w:sz w:val="18"/>
                <w:szCs w:val="18"/>
              </w:rPr>
            </w:pPr>
          </w:p>
        </w:tc>
      </w:tr>
    </w:tbl>
    <w:p w:rsidR="00547C67" w:rsidRDefault="00547C67" w:rsidP="00F4616A">
      <w:pPr>
        <w:spacing w:after="0" w:line="240" w:lineRule="auto"/>
        <w:jc w:val="center"/>
        <w:rPr>
          <w:rFonts w:ascii="Verdana" w:hAnsi="Verdana" w:cstheme="majorBidi"/>
          <w:sz w:val="18"/>
          <w:szCs w:val="18"/>
        </w:rPr>
      </w:pPr>
      <w:r w:rsidRPr="00F4616A">
        <w:rPr>
          <w:rFonts w:ascii="Verdana" w:hAnsi="Verdana" w:cstheme="majorBidi"/>
          <w:sz w:val="20"/>
          <w:szCs w:val="20"/>
        </w:rPr>
        <w:t>Note</w:t>
      </w:r>
      <w:r>
        <w:rPr>
          <w:rFonts w:ascii="Verdana" w:hAnsi="Verdana" w:cstheme="majorBidi"/>
          <w:sz w:val="20"/>
          <w:szCs w:val="20"/>
        </w:rPr>
        <w:t xml:space="preserve">: </w:t>
      </w:r>
      <w:r w:rsidRPr="007460CE">
        <w:rPr>
          <w:rFonts w:ascii="Verdana" w:hAnsi="Verdana" w:cstheme="majorBidi"/>
          <w:sz w:val="18"/>
          <w:szCs w:val="18"/>
        </w:rPr>
        <w:t xml:space="preserve">The instructor reserves the right to make changes to the syllabus </w:t>
      </w:r>
      <w:r>
        <w:rPr>
          <w:rFonts w:ascii="Verdana" w:hAnsi="Verdana" w:cstheme="majorBidi"/>
          <w:sz w:val="18"/>
          <w:szCs w:val="18"/>
        </w:rPr>
        <w:t>if</w:t>
      </w:r>
      <w:r w:rsidRPr="007460CE">
        <w:rPr>
          <w:rFonts w:ascii="Verdana" w:hAnsi="Verdana" w:cstheme="majorBidi"/>
          <w:sz w:val="18"/>
          <w:szCs w:val="18"/>
        </w:rPr>
        <w:t xml:space="preserve"> necessary.</w:t>
      </w:r>
    </w:p>
    <w:p w:rsidR="00132599" w:rsidRDefault="00132599" w:rsidP="00132599">
      <w:pPr>
        <w:spacing w:after="0" w:line="240" w:lineRule="auto"/>
        <w:rPr>
          <w:rFonts w:ascii="Verdana" w:hAnsi="Verdana"/>
          <w:sz w:val="18"/>
          <w:szCs w:val="18"/>
        </w:rPr>
      </w:pPr>
    </w:p>
    <w:p w:rsidR="000B1A4E" w:rsidRDefault="000B1A4E" w:rsidP="000B1A4E">
      <w:pPr>
        <w:jc w:val="center"/>
        <w:rPr>
          <w:rFonts w:ascii="Comic Sans MS" w:hAnsi="Comic Sans MS"/>
          <w:color w:val="7F7F7F" w:themeColor="text1" w:themeTint="80"/>
        </w:rPr>
      </w:pPr>
      <w:r w:rsidRPr="00DC7F19">
        <w:rPr>
          <w:rFonts w:ascii="Comic Sans MS" w:hAnsi="Comic Sans MS"/>
          <w:color w:val="7F7F7F" w:themeColor="text1" w:themeTint="80"/>
        </w:rPr>
        <w:t>~ Good Luck ~</w:t>
      </w:r>
    </w:p>
    <w:sectPr w:rsidR="000B1A4E" w:rsidSect="001E1DC8">
      <w:headerReference w:type="default" r:id="rId10"/>
      <w:pgSz w:w="11907" w:h="16840" w:code="9"/>
      <w:pgMar w:top="539" w:right="1134" w:bottom="851" w:left="1134" w:header="284" w:footer="284"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3DC6" w:rsidRDefault="00893DC6" w:rsidP="00906FDA">
      <w:pPr>
        <w:spacing w:after="0" w:line="240" w:lineRule="auto"/>
      </w:pPr>
      <w:r>
        <w:separator/>
      </w:r>
    </w:p>
  </w:endnote>
  <w:endnote w:type="continuationSeparator" w:id="0">
    <w:p w:rsidR="00893DC6" w:rsidRDefault="00893DC6" w:rsidP="00906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3DC6" w:rsidRDefault="00893DC6" w:rsidP="00906FDA">
      <w:pPr>
        <w:spacing w:after="0" w:line="240" w:lineRule="auto"/>
      </w:pPr>
      <w:r>
        <w:separator/>
      </w:r>
    </w:p>
  </w:footnote>
  <w:footnote w:type="continuationSeparator" w:id="0">
    <w:p w:rsidR="00893DC6" w:rsidRDefault="00893DC6" w:rsidP="00906F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004" w:rsidRDefault="005330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1102"/>
    <w:multiLevelType w:val="hybridMultilevel"/>
    <w:tmpl w:val="51DCC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3263F9"/>
    <w:multiLevelType w:val="hybridMultilevel"/>
    <w:tmpl w:val="0CF68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7750E1"/>
    <w:multiLevelType w:val="hybridMultilevel"/>
    <w:tmpl w:val="2BB2D23E"/>
    <w:lvl w:ilvl="0" w:tplc="3F7CE998">
      <w:start w:val="5"/>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8864EB"/>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00D39"/>
    <w:multiLevelType w:val="hybridMultilevel"/>
    <w:tmpl w:val="F1525C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A42BD4"/>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27C5A"/>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445C72"/>
    <w:multiLevelType w:val="hybridMultilevel"/>
    <w:tmpl w:val="631A72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9F23E1"/>
    <w:multiLevelType w:val="hybridMultilevel"/>
    <w:tmpl w:val="3BB4B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BE740B"/>
    <w:multiLevelType w:val="hybridMultilevel"/>
    <w:tmpl w:val="3DBE2F70"/>
    <w:lvl w:ilvl="0" w:tplc="426802E8">
      <w:start w:val="1"/>
      <w:numFmt w:val="decimal"/>
      <w:lvlText w:val="%1."/>
      <w:lvlJc w:val="right"/>
      <w:pPr>
        <w:ind w:left="720" w:hanging="360"/>
      </w:pPr>
      <w:rPr>
        <w:rFonts w:hint="default"/>
        <w:bCs w:val="0"/>
        <w:iCs w:val="0"/>
        <w:spacing w:val="0"/>
        <w:w w:val="100"/>
        <w:position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C8609A"/>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DC7FFB"/>
    <w:multiLevelType w:val="hybridMultilevel"/>
    <w:tmpl w:val="7BB41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804F16"/>
    <w:multiLevelType w:val="hybridMultilevel"/>
    <w:tmpl w:val="084EF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3A3D85"/>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D02773"/>
    <w:multiLevelType w:val="hybridMultilevel"/>
    <w:tmpl w:val="4BBAA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A43329A"/>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ECD57D4"/>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9F3261"/>
    <w:multiLevelType w:val="hybridMultilevel"/>
    <w:tmpl w:val="E0720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18827DA"/>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1921CD7"/>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30B04C5"/>
    <w:multiLevelType w:val="hybridMultilevel"/>
    <w:tmpl w:val="A9C0B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33D1EDA"/>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5573597"/>
    <w:multiLevelType w:val="hybridMultilevel"/>
    <w:tmpl w:val="51DCC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57527DE"/>
    <w:multiLevelType w:val="hybridMultilevel"/>
    <w:tmpl w:val="CF022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6BC4047"/>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6CE7701"/>
    <w:multiLevelType w:val="hybridMultilevel"/>
    <w:tmpl w:val="3222C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AD43E1B"/>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4817087"/>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7D53812"/>
    <w:multiLevelType w:val="hybridMultilevel"/>
    <w:tmpl w:val="6A2C7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7FF63CB"/>
    <w:multiLevelType w:val="hybridMultilevel"/>
    <w:tmpl w:val="695ED1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F137239"/>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06B04E0"/>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6E03B22"/>
    <w:multiLevelType w:val="hybridMultilevel"/>
    <w:tmpl w:val="A0489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76C50E3"/>
    <w:multiLevelType w:val="hybridMultilevel"/>
    <w:tmpl w:val="F5A8C828"/>
    <w:lvl w:ilvl="0" w:tplc="461E5876">
      <w:start w:val="1"/>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94B73AC"/>
    <w:multiLevelType w:val="hybridMultilevel"/>
    <w:tmpl w:val="7BB41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BA247E7"/>
    <w:multiLevelType w:val="hybridMultilevel"/>
    <w:tmpl w:val="5B0A0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18353CC"/>
    <w:multiLevelType w:val="hybridMultilevel"/>
    <w:tmpl w:val="548AB292"/>
    <w:lvl w:ilvl="0" w:tplc="E148175A">
      <w:start w:val="1"/>
      <w:numFmt w:val="decimal"/>
      <w:lvlText w:val="%1."/>
      <w:lvlJc w:val="left"/>
      <w:pPr>
        <w:tabs>
          <w:tab w:val="num" w:pos="1140"/>
        </w:tabs>
        <w:ind w:left="11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673354F"/>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8C073BD"/>
    <w:multiLevelType w:val="hybridMultilevel"/>
    <w:tmpl w:val="7BB41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B9364F2"/>
    <w:multiLevelType w:val="hybridMultilevel"/>
    <w:tmpl w:val="752C9B28"/>
    <w:lvl w:ilvl="0" w:tplc="4650CC52">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44F75AA"/>
    <w:multiLevelType w:val="hybridMultilevel"/>
    <w:tmpl w:val="3222C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AB85794"/>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BC11B1D"/>
    <w:multiLevelType w:val="hybridMultilevel"/>
    <w:tmpl w:val="95C89C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6CE3083D"/>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29F1A94"/>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3345B57"/>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C342925"/>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211E35"/>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F2E4E7B"/>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4"/>
  </w:num>
  <w:num w:numId="3">
    <w:abstractNumId w:val="35"/>
  </w:num>
  <w:num w:numId="4">
    <w:abstractNumId w:val="37"/>
  </w:num>
  <w:num w:numId="5">
    <w:abstractNumId w:val="13"/>
  </w:num>
  <w:num w:numId="6">
    <w:abstractNumId w:val="18"/>
  </w:num>
  <w:num w:numId="7">
    <w:abstractNumId w:val="21"/>
  </w:num>
  <w:num w:numId="8">
    <w:abstractNumId w:val="6"/>
  </w:num>
  <w:num w:numId="9">
    <w:abstractNumId w:val="43"/>
  </w:num>
  <w:num w:numId="10">
    <w:abstractNumId w:val="46"/>
  </w:num>
  <w:num w:numId="11">
    <w:abstractNumId w:val="47"/>
  </w:num>
  <w:num w:numId="12">
    <w:abstractNumId w:val="26"/>
  </w:num>
  <w:num w:numId="13">
    <w:abstractNumId w:val="2"/>
  </w:num>
  <w:num w:numId="14">
    <w:abstractNumId w:val="48"/>
  </w:num>
  <w:num w:numId="15">
    <w:abstractNumId w:val="16"/>
  </w:num>
  <w:num w:numId="16">
    <w:abstractNumId w:val="15"/>
  </w:num>
  <w:num w:numId="17">
    <w:abstractNumId w:val="3"/>
  </w:num>
  <w:num w:numId="18">
    <w:abstractNumId w:val="44"/>
  </w:num>
  <w:num w:numId="19">
    <w:abstractNumId w:val="5"/>
  </w:num>
  <w:num w:numId="20">
    <w:abstractNumId w:val="31"/>
  </w:num>
  <w:num w:numId="21">
    <w:abstractNumId w:val="19"/>
  </w:num>
  <w:num w:numId="22">
    <w:abstractNumId w:val="4"/>
  </w:num>
  <w:num w:numId="23">
    <w:abstractNumId w:val="24"/>
  </w:num>
  <w:num w:numId="24">
    <w:abstractNumId w:val="41"/>
  </w:num>
  <w:num w:numId="25">
    <w:abstractNumId w:val="45"/>
  </w:num>
  <w:num w:numId="26">
    <w:abstractNumId w:val="27"/>
  </w:num>
  <w:num w:numId="27">
    <w:abstractNumId w:val="0"/>
  </w:num>
  <w:num w:numId="28">
    <w:abstractNumId w:val="34"/>
  </w:num>
  <w:num w:numId="29">
    <w:abstractNumId w:val="11"/>
  </w:num>
  <w:num w:numId="30">
    <w:abstractNumId w:val="38"/>
  </w:num>
  <w:num w:numId="31">
    <w:abstractNumId w:val="20"/>
  </w:num>
  <w:num w:numId="32">
    <w:abstractNumId w:val="17"/>
  </w:num>
  <w:num w:numId="33">
    <w:abstractNumId w:val="22"/>
  </w:num>
  <w:num w:numId="34">
    <w:abstractNumId w:val="9"/>
  </w:num>
  <w:num w:numId="35">
    <w:abstractNumId w:val="33"/>
  </w:num>
  <w:num w:numId="36">
    <w:abstractNumId w:val="30"/>
  </w:num>
  <w:num w:numId="37">
    <w:abstractNumId w:val="39"/>
  </w:num>
  <w:num w:numId="38">
    <w:abstractNumId w:val="40"/>
  </w:num>
  <w:num w:numId="39">
    <w:abstractNumId w:val="25"/>
  </w:num>
  <w:num w:numId="40">
    <w:abstractNumId w:val="7"/>
  </w:num>
  <w:num w:numId="41">
    <w:abstractNumId w:val="36"/>
  </w:num>
  <w:num w:numId="42">
    <w:abstractNumId w:val="23"/>
  </w:num>
  <w:num w:numId="43">
    <w:abstractNumId w:val="1"/>
  </w:num>
  <w:num w:numId="44">
    <w:abstractNumId w:val="42"/>
  </w:num>
  <w:num w:numId="45">
    <w:abstractNumId w:val="8"/>
  </w:num>
  <w:num w:numId="46">
    <w:abstractNumId w:val="28"/>
  </w:num>
  <w:num w:numId="47">
    <w:abstractNumId w:val="12"/>
  </w:num>
  <w:num w:numId="48">
    <w:abstractNumId w:val="32"/>
  </w:num>
  <w:num w:numId="49">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75778"/>
  </w:hdrShapeDefaults>
  <w:footnotePr>
    <w:footnote w:id="-1"/>
    <w:footnote w:id="0"/>
  </w:footnotePr>
  <w:endnotePr>
    <w:endnote w:id="-1"/>
    <w:endnote w:id="0"/>
  </w:endnotePr>
  <w:compat/>
  <w:rsids>
    <w:rsidRoot w:val="00CE0A54"/>
    <w:rsid w:val="000072F1"/>
    <w:rsid w:val="000118D8"/>
    <w:rsid w:val="000139E1"/>
    <w:rsid w:val="000227AB"/>
    <w:rsid w:val="00023A02"/>
    <w:rsid w:val="00032009"/>
    <w:rsid w:val="00032C83"/>
    <w:rsid w:val="000351A6"/>
    <w:rsid w:val="000449A0"/>
    <w:rsid w:val="000544F5"/>
    <w:rsid w:val="00056853"/>
    <w:rsid w:val="0006093C"/>
    <w:rsid w:val="00073490"/>
    <w:rsid w:val="000745AB"/>
    <w:rsid w:val="00083917"/>
    <w:rsid w:val="000A1111"/>
    <w:rsid w:val="000A11D9"/>
    <w:rsid w:val="000A585C"/>
    <w:rsid w:val="000B1A4E"/>
    <w:rsid w:val="000B293C"/>
    <w:rsid w:val="000B7F3F"/>
    <w:rsid w:val="000E389E"/>
    <w:rsid w:val="000E7CAE"/>
    <w:rsid w:val="000F19CD"/>
    <w:rsid w:val="000F1A9A"/>
    <w:rsid w:val="000F1FDD"/>
    <w:rsid w:val="000F3F7B"/>
    <w:rsid w:val="000F5511"/>
    <w:rsid w:val="000F5D73"/>
    <w:rsid w:val="00103253"/>
    <w:rsid w:val="0010567E"/>
    <w:rsid w:val="001060E5"/>
    <w:rsid w:val="00115AEA"/>
    <w:rsid w:val="00132599"/>
    <w:rsid w:val="001326F4"/>
    <w:rsid w:val="00133AC8"/>
    <w:rsid w:val="00140FDB"/>
    <w:rsid w:val="001419F9"/>
    <w:rsid w:val="001429D8"/>
    <w:rsid w:val="00144756"/>
    <w:rsid w:val="0015558B"/>
    <w:rsid w:val="00161163"/>
    <w:rsid w:val="0016319E"/>
    <w:rsid w:val="00164A75"/>
    <w:rsid w:val="00175C05"/>
    <w:rsid w:val="00181A57"/>
    <w:rsid w:val="00183E03"/>
    <w:rsid w:val="0019291A"/>
    <w:rsid w:val="00192AC8"/>
    <w:rsid w:val="00192D94"/>
    <w:rsid w:val="00196E71"/>
    <w:rsid w:val="001A080A"/>
    <w:rsid w:val="001A1149"/>
    <w:rsid w:val="001C221D"/>
    <w:rsid w:val="001C6BCD"/>
    <w:rsid w:val="001D25B4"/>
    <w:rsid w:val="001E1DC8"/>
    <w:rsid w:val="001E225B"/>
    <w:rsid w:val="00200195"/>
    <w:rsid w:val="00205FC6"/>
    <w:rsid w:val="00216A2B"/>
    <w:rsid w:val="00225CDB"/>
    <w:rsid w:val="0022712A"/>
    <w:rsid w:val="00236943"/>
    <w:rsid w:val="00237F22"/>
    <w:rsid w:val="002431E9"/>
    <w:rsid w:val="00246945"/>
    <w:rsid w:val="002560D2"/>
    <w:rsid w:val="00260F11"/>
    <w:rsid w:val="0026178C"/>
    <w:rsid w:val="002645BC"/>
    <w:rsid w:val="00272EB6"/>
    <w:rsid w:val="00274DAA"/>
    <w:rsid w:val="00285BB0"/>
    <w:rsid w:val="00286CE7"/>
    <w:rsid w:val="00297056"/>
    <w:rsid w:val="0029755F"/>
    <w:rsid w:val="002A2CEB"/>
    <w:rsid w:val="002A46CC"/>
    <w:rsid w:val="002B133E"/>
    <w:rsid w:val="002B22D1"/>
    <w:rsid w:val="002B2C46"/>
    <w:rsid w:val="002B33D4"/>
    <w:rsid w:val="002C4E32"/>
    <w:rsid w:val="002C7FFC"/>
    <w:rsid w:val="002E0EB5"/>
    <w:rsid w:val="002E1C35"/>
    <w:rsid w:val="00303DFC"/>
    <w:rsid w:val="00303F6B"/>
    <w:rsid w:val="00304F9B"/>
    <w:rsid w:val="00310EFB"/>
    <w:rsid w:val="00321FC3"/>
    <w:rsid w:val="00336E59"/>
    <w:rsid w:val="003371E1"/>
    <w:rsid w:val="003378B6"/>
    <w:rsid w:val="003436C1"/>
    <w:rsid w:val="00346AD5"/>
    <w:rsid w:val="0035071E"/>
    <w:rsid w:val="00354773"/>
    <w:rsid w:val="00356FFA"/>
    <w:rsid w:val="003576EA"/>
    <w:rsid w:val="00374971"/>
    <w:rsid w:val="00377ABD"/>
    <w:rsid w:val="00383CFA"/>
    <w:rsid w:val="0039199D"/>
    <w:rsid w:val="00394FCD"/>
    <w:rsid w:val="00395AA3"/>
    <w:rsid w:val="00396249"/>
    <w:rsid w:val="003A626E"/>
    <w:rsid w:val="003B0BA9"/>
    <w:rsid w:val="003B4235"/>
    <w:rsid w:val="003B4E71"/>
    <w:rsid w:val="003D0A4C"/>
    <w:rsid w:val="003D335B"/>
    <w:rsid w:val="003D446F"/>
    <w:rsid w:val="003F52BF"/>
    <w:rsid w:val="00405E78"/>
    <w:rsid w:val="004073B7"/>
    <w:rsid w:val="0040743C"/>
    <w:rsid w:val="00431636"/>
    <w:rsid w:val="0044075F"/>
    <w:rsid w:val="00446573"/>
    <w:rsid w:val="00454905"/>
    <w:rsid w:val="004613E7"/>
    <w:rsid w:val="00461C0D"/>
    <w:rsid w:val="00467EBE"/>
    <w:rsid w:val="0049010E"/>
    <w:rsid w:val="00492EDD"/>
    <w:rsid w:val="00495402"/>
    <w:rsid w:val="00496B6E"/>
    <w:rsid w:val="00497916"/>
    <w:rsid w:val="004A3C2B"/>
    <w:rsid w:val="004A5103"/>
    <w:rsid w:val="004A60DA"/>
    <w:rsid w:val="004B52DA"/>
    <w:rsid w:val="004C0963"/>
    <w:rsid w:val="004C32E6"/>
    <w:rsid w:val="004D53A9"/>
    <w:rsid w:val="004D5DF9"/>
    <w:rsid w:val="004E33F7"/>
    <w:rsid w:val="004E6E5E"/>
    <w:rsid w:val="004E7645"/>
    <w:rsid w:val="004F2DC0"/>
    <w:rsid w:val="004F5330"/>
    <w:rsid w:val="00501E65"/>
    <w:rsid w:val="00502665"/>
    <w:rsid w:val="005027F2"/>
    <w:rsid w:val="005046B4"/>
    <w:rsid w:val="005156E6"/>
    <w:rsid w:val="00517A29"/>
    <w:rsid w:val="0052028D"/>
    <w:rsid w:val="005255CC"/>
    <w:rsid w:val="005306C4"/>
    <w:rsid w:val="00533004"/>
    <w:rsid w:val="005332E8"/>
    <w:rsid w:val="00540CE1"/>
    <w:rsid w:val="00541448"/>
    <w:rsid w:val="0054437E"/>
    <w:rsid w:val="00547230"/>
    <w:rsid w:val="005479F3"/>
    <w:rsid w:val="00547C67"/>
    <w:rsid w:val="005521FF"/>
    <w:rsid w:val="00552D69"/>
    <w:rsid w:val="00556AEE"/>
    <w:rsid w:val="00560ED2"/>
    <w:rsid w:val="00561B5C"/>
    <w:rsid w:val="00565537"/>
    <w:rsid w:val="005726C6"/>
    <w:rsid w:val="00573530"/>
    <w:rsid w:val="005832CA"/>
    <w:rsid w:val="005874B7"/>
    <w:rsid w:val="005876EF"/>
    <w:rsid w:val="005A12AE"/>
    <w:rsid w:val="005A44C8"/>
    <w:rsid w:val="005A57FD"/>
    <w:rsid w:val="005B6E3D"/>
    <w:rsid w:val="005C31A2"/>
    <w:rsid w:val="005C329A"/>
    <w:rsid w:val="005C3893"/>
    <w:rsid w:val="005C395C"/>
    <w:rsid w:val="005C5BF6"/>
    <w:rsid w:val="005C74EB"/>
    <w:rsid w:val="005C7598"/>
    <w:rsid w:val="005C7FC1"/>
    <w:rsid w:val="005D1B22"/>
    <w:rsid w:val="005E45CD"/>
    <w:rsid w:val="005E4B6A"/>
    <w:rsid w:val="005F447F"/>
    <w:rsid w:val="005F6D05"/>
    <w:rsid w:val="00602E14"/>
    <w:rsid w:val="00613358"/>
    <w:rsid w:val="0062055C"/>
    <w:rsid w:val="006322D9"/>
    <w:rsid w:val="006329FB"/>
    <w:rsid w:val="0064041C"/>
    <w:rsid w:val="00641866"/>
    <w:rsid w:val="00642F64"/>
    <w:rsid w:val="00642FB5"/>
    <w:rsid w:val="00647B61"/>
    <w:rsid w:val="006502C2"/>
    <w:rsid w:val="00650914"/>
    <w:rsid w:val="00657390"/>
    <w:rsid w:val="00670F3F"/>
    <w:rsid w:val="00674A35"/>
    <w:rsid w:val="00684613"/>
    <w:rsid w:val="00685BD5"/>
    <w:rsid w:val="006878E0"/>
    <w:rsid w:val="00690C99"/>
    <w:rsid w:val="00694854"/>
    <w:rsid w:val="006A0F03"/>
    <w:rsid w:val="006A3356"/>
    <w:rsid w:val="006B6EC5"/>
    <w:rsid w:val="006C0C4E"/>
    <w:rsid w:val="006D1F79"/>
    <w:rsid w:val="006D6374"/>
    <w:rsid w:val="006F011B"/>
    <w:rsid w:val="006F0679"/>
    <w:rsid w:val="006F4A19"/>
    <w:rsid w:val="0070302B"/>
    <w:rsid w:val="0070321E"/>
    <w:rsid w:val="007137EF"/>
    <w:rsid w:val="00713F42"/>
    <w:rsid w:val="00717A59"/>
    <w:rsid w:val="00721E19"/>
    <w:rsid w:val="00723C01"/>
    <w:rsid w:val="00736281"/>
    <w:rsid w:val="00737FE0"/>
    <w:rsid w:val="00740BFC"/>
    <w:rsid w:val="00741929"/>
    <w:rsid w:val="00741B65"/>
    <w:rsid w:val="007457FE"/>
    <w:rsid w:val="007460CE"/>
    <w:rsid w:val="007522AA"/>
    <w:rsid w:val="007534EC"/>
    <w:rsid w:val="00755284"/>
    <w:rsid w:val="0076042D"/>
    <w:rsid w:val="00771789"/>
    <w:rsid w:val="00772E69"/>
    <w:rsid w:val="00777A28"/>
    <w:rsid w:val="0078587B"/>
    <w:rsid w:val="00790CB1"/>
    <w:rsid w:val="00797C09"/>
    <w:rsid w:val="007A1D0F"/>
    <w:rsid w:val="007A2E43"/>
    <w:rsid w:val="007A79D9"/>
    <w:rsid w:val="007B4B49"/>
    <w:rsid w:val="007C088F"/>
    <w:rsid w:val="007D13E5"/>
    <w:rsid w:val="007D5B1F"/>
    <w:rsid w:val="007D77E0"/>
    <w:rsid w:val="007E3501"/>
    <w:rsid w:val="007E3784"/>
    <w:rsid w:val="007E5C92"/>
    <w:rsid w:val="008005F2"/>
    <w:rsid w:val="00802FF7"/>
    <w:rsid w:val="00807944"/>
    <w:rsid w:val="00811A9E"/>
    <w:rsid w:val="008163D1"/>
    <w:rsid w:val="008276E3"/>
    <w:rsid w:val="0083193D"/>
    <w:rsid w:val="00841DD3"/>
    <w:rsid w:val="00841FA4"/>
    <w:rsid w:val="00844E03"/>
    <w:rsid w:val="0084640F"/>
    <w:rsid w:val="0085034A"/>
    <w:rsid w:val="008555DF"/>
    <w:rsid w:val="00855DCF"/>
    <w:rsid w:val="00856147"/>
    <w:rsid w:val="00860507"/>
    <w:rsid w:val="00861526"/>
    <w:rsid w:val="00873A09"/>
    <w:rsid w:val="008748F5"/>
    <w:rsid w:val="00881E46"/>
    <w:rsid w:val="0088226E"/>
    <w:rsid w:val="00883777"/>
    <w:rsid w:val="00884083"/>
    <w:rsid w:val="00886E03"/>
    <w:rsid w:val="00893DC6"/>
    <w:rsid w:val="008A2826"/>
    <w:rsid w:val="008A3960"/>
    <w:rsid w:val="008A52D1"/>
    <w:rsid w:val="008B5CA2"/>
    <w:rsid w:val="008C022B"/>
    <w:rsid w:val="008C3FD0"/>
    <w:rsid w:val="008E1D82"/>
    <w:rsid w:val="008E2C43"/>
    <w:rsid w:val="008E5976"/>
    <w:rsid w:val="008E5EE0"/>
    <w:rsid w:val="008E75A1"/>
    <w:rsid w:val="008F4B82"/>
    <w:rsid w:val="008F57FF"/>
    <w:rsid w:val="008F5F81"/>
    <w:rsid w:val="008F751F"/>
    <w:rsid w:val="00906FDA"/>
    <w:rsid w:val="00912F67"/>
    <w:rsid w:val="0091519C"/>
    <w:rsid w:val="00922DE1"/>
    <w:rsid w:val="00925875"/>
    <w:rsid w:val="00927018"/>
    <w:rsid w:val="009311E3"/>
    <w:rsid w:val="00931958"/>
    <w:rsid w:val="00931DF1"/>
    <w:rsid w:val="00932543"/>
    <w:rsid w:val="00933E1C"/>
    <w:rsid w:val="00937CAF"/>
    <w:rsid w:val="00940A1C"/>
    <w:rsid w:val="00944472"/>
    <w:rsid w:val="0094709B"/>
    <w:rsid w:val="00951232"/>
    <w:rsid w:val="00970FC2"/>
    <w:rsid w:val="0098083A"/>
    <w:rsid w:val="00984D4B"/>
    <w:rsid w:val="00994F3E"/>
    <w:rsid w:val="009A1B33"/>
    <w:rsid w:val="009D1F69"/>
    <w:rsid w:val="009D252C"/>
    <w:rsid w:val="009D4835"/>
    <w:rsid w:val="009D50E8"/>
    <w:rsid w:val="009D79F5"/>
    <w:rsid w:val="009E4B03"/>
    <w:rsid w:val="009E5F21"/>
    <w:rsid w:val="009E688E"/>
    <w:rsid w:val="00A01401"/>
    <w:rsid w:val="00A01D2B"/>
    <w:rsid w:val="00A11C6D"/>
    <w:rsid w:val="00A14FD1"/>
    <w:rsid w:val="00A15E15"/>
    <w:rsid w:val="00A16299"/>
    <w:rsid w:val="00A4704B"/>
    <w:rsid w:val="00A5746B"/>
    <w:rsid w:val="00A61DAA"/>
    <w:rsid w:val="00A64F08"/>
    <w:rsid w:val="00A861EB"/>
    <w:rsid w:val="00A874F5"/>
    <w:rsid w:val="00A91B2E"/>
    <w:rsid w:val="00A94B72"/>
    <w:rsid w:val="00AA48A5"/>
    <w:rsid w:val="00AB37C6"/>
    <w:rsid w:val="00AB50BD"/>
    <w:rsid w:val="00AC08E4"/>
    <w:rsid w:val="00AC6161"/>
    <w:rsid w:val="00AD3D57"/>
    <w:rsid w:val="00AE7C31"/>
    <w:rsid w:val="00AF3060"/>
    <w:rsid w:val="00B12ADE"/>
    <w:rsid w:val="00B15AFE"/>
    <w:rsid w:val="00B20BB9"/>
    <w:rsid w:val="00B20D5D"/>
    <w:rsid w:val="00B27E38"/>
    <w:rsid w:val="00B40842"/>
    <w:rsid w:val="00B418E9"/>
    <w:rsid w:val="00B41D08"/>
    <w:rsid w:val="00B45670"/>
    <w:rsid w:val="00B4671D"/>
    <w:rsid w:val="00B5101F"/>
    <w:rsid w:val="00B540C8"/>
    <w:rsid w:val="00B616C8"/>
    <w:rsid w:val="00B65F81"/>
    <w:rsid w:val="00B73DC0"/>
    <w:rsid w:val="00B76ACF"/>
    <w:rsid w:val="00B80A70"/>
    <w:rsid w:val="00B82687"/>
    <w:rsid w:val="00B91203"/>
    <w:rsid w:val="00B9199C"/>
    <w:rsid w:val="00B96920"/>
    <w:rsid w:val="00B96DB1"/>
    <w:rsid w:val="00BA5571"/>
    <w:rsid w:val="00BA73F7"/>
    <w:rsid w:val="00BB163A"/>
    <w:rsid w:val="00BB371B"/>
    <w:rsid w:val="00BC05CA"/>
    <w:rsid w:val="00BC4ACE"/>
    <w:rsid w:val="00BC7149"/>
    <w:rsid w:val="00BD039D"/>
    <w:rsid w:val="00BD28DA"/>
    <w:rsid w:val="00BD2E40"/>
    <w:rsid w:val="00BE1ACF"/>
    <w:rsid w:val="00BE28D0"/>
    <w:rsid w:val="00BE39A7"/>
    <w:rsid w:val="00BF111C"/>
    <w:rsid w:val="00BF175F"/>
    <w:rsid w:val="00C0117A"/>
    <w:rsid w:val="00C048E9"/>
    <w:rsid w:val="00C1231E"/>
    <w:rsid w:val="00C15D98"/>
    <w:rsid w:val="00C27234"/>
    <w:rsid w:val="00C3074F"/>
    <w:rsid w:val="00C31BB4"/>
    <w:rsid w:val="00C35EBD"/>
    <w:rsid w:val="00C36D47"/>
    <w:rsid w:val="00C420F3"/>
    <w:rsid w:val="00C47CDE"/>
    <w:rsid w:val="00C506F9"/>
    <w:rsid w:val="00C50FE4"/>
    <w:rsid w:val="00C53C98"/>
    <w:rsid w:val="00C54F19"/>
    <w:rsid w:val="00C67D8F"/>
    <w:rsid w:val="00C7253B"/>
    <w:rsid w:val="00C80166"/>
    <w:rsid w:val="00C81905"/>
    <w:rsid w:val="00C81989"/>
    <w:rsid w:val="00C9398A"/>
    <w:rsid w:val="00C94035"/>
    <w:rsid w:val="00C9574A"/>
    <w:rsid w:val="00CA0C3A"/>
    <w:rsid w:val="00CA5E12"/>
    <w:rsid w:val="00CB7241"/>
    <w:rsid w:val="00CC738B"/>
    <w:rsid w:val="00CC7664"/>
    <w:rsid w:val="00CD78DA"/>
    <w:rsid w:val="00CE0A54"/>
    <w:rsid w:val="00CE2390"/>
    <w:rsid w:val="00CE5B7D"/>
    <w:rsid w:val="00CF3B46"/>
    <w:rsid w:val="00D02678"/>
    <w:rsid w:val="00D1372B"/>
    <w:rsid w:val="00D1471A"/>
    <w:rsid w:val="00D2169D"/>
    <w:rsid w:val="00D30221"/>
    <w:rsid w:val="00D3283F"/>
    <w:rsid w:val="00D34265"/>
    <w:rsid w:val="00D369F8"/>
    <w:rsid w:val="00D406D2"/>
    <w:rsid w:val="00D477EC"/>
    <w:rsid w:val="00D506A3"/>
    <w:rsid w:val="00D5701E"/>
    <w:rsid w:val="00D606A5"/>
    <w:rsid w:val="00D6359A"/>
    <w:rsid w:val="00D64914"/>
    <w:rsid w:val="00D74D8D"/>
    <w:rsid w:val="00D8015D"/>
    <w:rsid w:val="00D85670"/>
    <w:rsid w:val="00D95522"/>
    <w:rsid w:val="00DB09D3"/>
    <w:rsid w:val="00DB2248"/>
    <w:rsid w:val="00DB49F2"/>
    <w:rsid w:val="00DB58FE"/>
    <w:rsid w:val="00DC6554"/>
    <w:rsid w:val="00DC7F19"/>
    <w:rsid w:val="00DD51EE"/>
    <w:rsid w:val="00DD79A5"/>
    <w:rsid w:val="00DE3150"/>
    <w:rsid w:val="00DF118C"/>
    <w:rsid w:val="00E03979"/>
    <w:rsid w:val="00E060E1"/>
    <w:rsid w:val="00E061E1"/>
    <w:rsid w:val="00E07993"/>
    <w:rsid w:val="00E14ECC"/>
    <w:rsid w:val="00E220C1"/>
    <w:rsid w:val="00E235A8"/>
    <w:rsid w:val="00E30D11"/>
    <w:rsid w:val="00E310A5"/>
    <w:rsid w:val="00E316DE"/>
    <w:rsid w:val="00E35609"/>
    <w:rsid w:val="00E43092"/>
    <w:rsid w:val="00E438CA"/>
    <w:rsid w:val="00E43EA4"/>
    <w:rsid w:val="00E44762"/>
    <w:rsid w:val="00E50567"/>
    <w:rsid w:val="00E647E1"/>
    <w:rsid w:val="00E7445F"/>
    <w:rsid w:val="00E74604"/>
    <w:rsid w:val="00E84AA3"/>
    <w:rsid w:val="00E90DDD"/>
    <w:rsid w:val="00E91BFD"/>
    <w:rsid w:val="00E93426"/>
    <w:rsid w:val="00EA212E"/>
    <w:rsid w:val="00EA6F89"/>
    <w:rsid w:val="00EB456F"/>
    <w:rsid w:val="00EC3E56"/>
    <w:rsid w:val="00ED02FE"/>
    <w:rsid w:val="00ED7506"/>
    <w:rsid w:val="00EE5FCE"/>
    <w:rsid w:val="00EE7590"/>
    <w:rsid w:val="00EF1CFB"/>
    <w:rsid w:val="00F0167F"/>
    <w:rsid w:val="00F0664B"/>
    <w:rsid w:val="00F07365"/>
    <w:rsid w:val="00F150A6"/>
    <w:rsid w:val="00F20BD6"/>
    <w:rsid w:val="00F20D3B"/>
    <w:rsid w:val="00F26A20"/>
    <w:rsid w:val="00F333F3"/>
    <w:rsid w:val="00F3573D"/>
    <w:rsid w:val="00F4616A"/>
    <w:rsid w:val="00F47FEC"/>
    <w:rsid w:val="00F659C3"/>
    <w:rsid w:val="00F70121"/>
    <w:rsid w:val="00F70293"/>
    <w:rsid w:val="00F7251B"/>
    <w:rsid w:val="00F8141C"/>
    <w:rsid w:val="00F81784"/>
    <w:rsid w:val="00F82976"/>
    <w:rsid w:val="00F9149B"/>
    <w:rsid w:val="00F9308F"/>
    <w:rsid w:val="00FA45CD"/>
    <w:rsid w:val="00FA4C19"/>
    <w:rsid w:val="00FA6CDC"/>
    <w:rsid w:val="00FB46AD"/>
    <w:rsid w:val="00FD1A13"/>
    <w:rsid w:val="00FD74F3"/>
    <w:rsid w:val="00FE41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F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E0A54"/>
    <w:pPr>
      <w:widowControl w:val="0"/>
      <w:spacing w:after="360" w:line="360" w:lineRule="auto"/>
      <w:jc w:val="center"/>
    </w:pPr>
    <w:rPr>
      <w:rFonts w:ascii="Times New Roman" w:eastAsia="Times New Roman" w:hAnsi="Times New Roman" w:cs="Times New Roman"/>
      <w:b/>
      <w:bCs/>
      <w:smallCaps/>
      <w:sz w:val="32"/>
      <w:szCs w:val="32"/>
      <w:u w:val="single"/>
      <w:lang w:val="en-GB"/>
    </w:rPr>
  </w:style>
  <w:style w:type="character" w:customStyle="1" w:styleId="TitleChar">
    <w:name w:val="Title Char"/>
    <w:basedOn w:val="DefaultParagraphFont"/>
    <w:link w:val="Title"/>
    <w:rsid w:val="00CE0A54"/>
    <w:rPr>
      <w:rFonts w:ascii="Times New Roman" w:eastAsia="Times New Roman" w:hAnsi="Times New Roman" w:cs="Times New Roman"/>
      <w:b/>
      <w:bCs/>
      <w:smallCaps/>
      <w:sz w:val="32"/>
      <w:szCs w:val="32"/>
      <w:u w:val="single"/>
      <w:lang w:val="en-GB"/>
    </w:rPr>
  </w:style>
  <w:style w:type="table" w:styleId="TableGrid">
    <w:name w:val="Table Grid"/>
    <w:basedOn w:val="TableNormal"/>
    <w:uiPriority w:val="59"/>
    <w:rsid w:val="000734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0C4E"/>
    <w:pPr>
      <w:ind w:left="720"/>
      <w:contextualSpacing/>
    </w:pPr>
  </w:style>
  <w:style w:type="paragraph" w:styleId="Header">
    <w:name w:val="header"/>
    <w:basedOn w:val="Normal"/>
    <w:link w:val="HeaderChar"/>
    <w:uiPriority w:val="99"/>
    <w:unhideWhenUsed/>
    <w:rsid w:val="00906F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FDA"/>
  </w:style>
  <w:style w:type="paragraph" w:styleId="Footer">
    <w:name w:val="footer"/>
    <w:basedOn w:val="Normal"/>
    <w:link w:val="FooterChar"/>
    <w:uiPriority w:val="99"/>
    <w:unhideWhenUsed/>
    <w:rsid w:val="00906F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FDA"/>
  </w:style>
  <w:style w:type="paragraph" w:styleId="BalloonText">
    <w:name w:val="Balloon Text"/>
    <w:basedOn w:val="Normal"/>
    <w:link w:val="BalloonTextChar"/>
    <w:uiPriority w:val="99"/>
    <w:semiHidden/>
    <w:unhideWhenUsed/>
    <w:rsid w:val="00013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9E1"/>
    <w:rPr>
      <w:rFonts w:ascii="Tahoma" w:hAnsi="Tahoma" w:cs="Tahoma"/>
      <w:sz w:val="16"/>
      <w:szCs w:val="16"/>
    </w:rPr>
  </w:style>
  <w:style w:type="character" w:styleId="Hyperlink">
    <w:name w:val="Hyperlink"/>
    <w:basedOn w:val="DefaultParagraphFont"/>
    <w:uiPriority w:val="99"/>
    <w:unhideWhenUsed/>
    <w:rsid w:val="00D64914"/>
    <w:rPr>
      <w:color w:val="0000FF" w:themeColor="hyperlink"/>
      <w:u w:val="single"/>
    </w:rPr>
  </w:style>
  <w:style w:type="paragraph" w:customStyle="1" w:styleId="Default">
    <w:name w:val="Default"/>
    <w:rsid w:val="000F1FDD"/>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semiHidden/>
    <w:rsid w:val="0085034A"/>
    <w:pPr>
      <w:bidi/>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semiHidden/>
    <w:rsid w:val="0085034A"/>
    <w:rPr>
      <w:rFonts w:ascii="Times New Roman" w:eastAsia="Times New Roman" w:hAnsi="Times New Roman" w:cs="Times New Roman"/>
      <w:sz w:val="20"/>
      <w:szCs w:val="20"/>
      <w:lang w:eastAsia="ar-SA"/>
    </w:rPr>
  </w:style>
  <w:style w:type="paragraph" w:customStyle="1" w:styleId="Style0">
    <w:name w:val="Style0"/>
    <w:rsid w:val="0085034A"/>
    <w:pPr>
      <w:autoSpaceDE w:val="0"/>
      <w:autoSpaceDN w:val="0"/>
      <w:adjustRightInd w:val="0"/>
      <w:spacing w:after="0" w:line="240" w:lineRule="auto"/>
    </w:pPr>
    <w:rPr>
      <w:rFonts w:ascii="Arial" w:eastAsia="Times New Roman" w:hAnsi="Arial" w:cs="Times New Roman"/>
      <w:sz w:val="20"/>
      <w:szCs w:val="24"/>
    </w:rPr>
  </w:style>
  <w:style w:type="character" w:styleId="FollowedHyperlink">
    <w:name w:val="FollowedHyperlink"/>
    <w:basedOn w:val="DefaultParagraphFont"/>
    <w:uiPriority w:val="99"/>
    <w:semiHidden/>
    <w:unhideWhenUsed/>
    <w:rsid w:val="00B91203"/>
    <w:rPr>
      <w:color w:val="800080" w:themeColor="followedHyperlink"/>
      <w:u w:val="single"/>
    </w:rPr>
  </w:style>
  <w:style w:type="character" w:customStyle="1" w:styleId="hps">
    <w:name w:val="hps"/>
    <w:basedOn w:val="DefaultParagraphFont"/>
    <w:rsid w:val="005F447F"/>
  </w:style>
  <w:style w:type="character" w:styleId="CommentReference">
    <w:name w:val="annotation reference"/>
    <w:basedOn w:val="DefaultParagraphFont"/>
    <w:uiPriority w:val="99"/>
    <w:semiHidden/>
    <w:unhideWhenUsed/>
    <w:rsid w:val="00A14FD1"/>
    <w:rPr>
      <w:sz w:val="16"/>
      <w:szCs w:val="16"/>
    </w:rPr>
  </w:style>
  <w:style w:type="paragraph" w:styleId="CommentText">
    <w:name w:val="annotation text"/>
    <w:basedOn w:val="Normal"/>
    <w:link w:val="CommentTextChar"/>
    <w:uiPriority w:val="99"/>
    <w:semiHidden/>
    <w:unhideWhenUsed/>
    <w:rsid w:val="00A14FD1"/>
    <w:pPr>
      <w:spacing w:line="240" w:lineRule="auto"/>
    </w:pPr>
    <w:rPr>
      <w:sz w:val="20"/>
      <w:szCs w:val="20"/>
    </w:rPr>
  </w:style>
  <w:style w:type="character" w:customStyle="1" w:styleId="CommentTextChar">
    <w:name w:val="Comment Text Char"/>
    <w:basedOn w:val="DefaultParagraphFont"/>
    <w:link w:val="CommentText"/>
    <w:uiPriority w:val="99"/>
    <w:semiHidden/>
    <w:rsid w:val="00A14FD1"/>
    <w:rPr>
      <w:sz w:val="20"/>
      <w:szCs w:val="20"/>
    </w:rPr>
  </w:style>
  <w:style w:type="paragraph" w:styleId="CommentSubject">
    <w:name w:val="annotation subject"/>
    <w:basedOn w:val="CommentText"/>
    <w:next w:val="CommentText"/>
    <w:link w:val="CommentSubjectChar"/>
    <w:uiPriority w:val="99"/>
    <w:semiHidden/>
    <w:unhideWhenUsed/>
    <w:rsid w:val="00A14FD1"/>
    <w:rPr>
      <w:b/>
      <w:bCs/>
    </w:rPr>
  </w:style>
  <w:style w:type="character" w:customStyle="1" w:styleId="CommentSubjectChar">
    <w:name w:val="Comment Subject Char"/>
    <w:basedOn w:val="CommentTextChar"/>
    <w:link w:val="CommentSubject"/>
    <w:uiPriority w:val="99"/>
    <w:semiHidden/>
    <w:rsid w:val="00A14FD1"/>
    <w:rPr>
      <w:b/>
      <w:bCs/>
      <w:sz w:val="20"/>
      <w:szCs w:val="20"/>
    </w:rPr>
  </w:style>
  <w:style w:type="paragraph" w:styleId="BodyTextIndent">
    <w:name w:val="Body Text Indent"/>
    <w:basedOn w:val="Normal"/>
    <w:link w:val="BodyTextIndentChar"/>
    <w:rsid w:val="0070321E"/>
    <w:pPr>
      <w:autoSpaceDE w:val="0"/>
      <w:autoSpaceDN w:val="0"/>
      <w:adjustRightInd w:val="0"/>
      <w:spacing w:after="0" w:line="360" w:lineRule="auto"/>
      <w:ind w:firstLine="720"/>
      <w:jc w:val="both"/>
    </w:pPr>
    <w:rPr>
      <w:rFonts w:ascii="Times New Roman" w:eastAsia="Times New Roman" w:hAnsi="Times New Roman" w:cs="Times New Roman"/>
      <w:sz w:val="24"/>
    </w:rPr>
  </w:style>
  <w:style w:type="character" w:customStyle="1" w:styleId="BodyTextIndentChar">
    <w:name w:val="Body Text Indent Char"/>
    <w:basedOn w:val="DefaultParagraphFont"/>
    <w:link w:val="BodyTextIndent"/>
    <w:rsid w:val="0070321E"/>
    <w:rPr>
      <w:rFonts w:ascii="Times New Roman" w:eastAsia="Times New Roman" w:hAnsi="Times New Roman" w:cs="Times New Roman"/>
      <w:sz w:val="24"/>
    </w:rPr>
  </w:style>
  <w:style w:type="paragraph" w:styleId="NoSpacing">
    <w:name w:val="No Spacing"/>
    <w:uiPriority w:val="1"/>
    <w:qFormat/>
    <w:rsid w:val="00394FCD"/>
    <w:pPr>
      <w:spacing w:after="0" w:line="240" w:lineRule="auto"/>
    </w:pPr>
  </w:style>
  <w:style w:type="paragraph" w:customStyle="1" w:styleId="DefaultText">
    <w:name w:val="Default Text"/>
    <w:basedOn w:val="Normal"/>
    <w:rsid w:val="000B1A4E"/>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E0A54"/>
    <w:pPr>
      <w:widowControl w:val="0"/>
      <w:spacing w:after="360" w:line="360" w:lineRule="auto"/>
      <w:jc w:val="center"/>
    </w:pPr>
    <w:rPr>
      <w:rFonts w:ascii="Times New Roman" w:eastAsia="Times New Roman" w:hAnsi="Times New Roman" w:cs="Times New Roman"/>
      <w:b/>
      <w:bCs/>
      <w:smallCaps/>
      <w:sz w:val="32"/>
      <w:szCs w:val="32"/>
      <w:u w:val="single"/>
      <w:lang w:val="en-GB"/>
    </w:rPr>
  </w:style>
  <w:style w:type="character" w:customStyle="1" w:styleId="TitleChar">
    <w:name w:val="Title Char"/>
    <w:basedOn w:val="DefaultParagraphFont"/>
    <w:link w:val="Title"/>
    <w:rsid w:val="00CE0A54"/>
    <w:rPr>
      <w:rFonts w:ascii="Times New Roman" w:eastAsia="Times New Roman" w:hAnsi="Times New Roman" w:cs="Times New Roman"/>
      <w:b/>
      <w:bCs/>
      <w:smallCaps/>
      <w:sz w:val="32"/>
      <w:szCs w:val="32"/>
      <w:u w:val="single"/>
      <w:lang w:val="en-GB"/>
    </w:rPr>
  </w:style>
  <w:style w:type="table" w:styleId="TableGrid">
    <w:name w:val="Table Grid"/>
    <w:basedOn w:val="TableNormal"/>
    <w:uiPriority w:val="59"/>
    <w:rsid w:val="000734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0C4E"/>
    <w:pPr>
      <w:ind w:left="720"/>
      <w:contextualSpacing/>
    </w:pPr>
  </w:style>
  <w:style w:type="paragraph" w:styleId="Header">
    <w:name w:val="header"/>
    <w:basedOn w:val="Normal"/>
    <w:link w:val="HeaderChar"/>
    <w:uiPriority w:val="99"/>
    <w:unhideWhenUsed/>
    <w:rsid w:val="00906F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FDA"/>
  </w:style>
  <w:style w:type="paragraph" w:styleId="Footer">
    <w:name w:val="footer"/>
    <w:basedOn w:val="Normal"/>
    <w:link w:val="FooterChar"/>
    <w:uiPriority w:val="99"/>
    <w:unhideWhenUsed/>
    <w:rsid w:val="00906F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FDA"/>
  </w:style>
  <w:style w:type="paragraph" w:styleId="BalloonText">
    <w:name w:val="Balloon Text"/>
    <w:basedOn w:val="Normal"/>
    <w:link w:val="BalloonTextChar"/>
    <w:uiPriority w:val="99"/>
    <w:semiHidden/>
    <w:unhideWhenUsed/>
    <w:rsid w:val="00013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9E1"/>
    <w:rPr>
      <w:rFonts w:ascii="Tahoma" w:hAnsi="Tahoma" w:cs="Tahoma"/>
      <w:sz w:val="16"/>
      <w:szCs w:val="16"/>
    </w:rPr>
  </w:style>
  <w:style w:type="character" w:styleId="Hyperlink">
    <w:name w:val="Hyperlink"/>
    <w:basedOn w:val="DefaultParagraphFont"/>
    <w:uiPriority w:val="99"/>
    <w:unhideWhenUsed/>
    <w:rsid w:val="00D64914"/>
    <w:rPr>
      <w:color w:val="0000FF" w:themeColor="hyperlink"/>
      <w:u w:val="single"/>
    </w:rPr>
  </w:style>
  <w:style w:type="paragraph" w:customStyle="1" w:styleId="Default">
    <w:name w:val="Default"/>
    <w:rsid w:val="000F1FDD"/>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semiHidden/>
    <w:rsid w:val="0085034A"/>
    <w:pPr>
      <w:bidi/>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semiHidden/>
    <w:rsid w:val="0085034A"/>
    <w:rPr>
      <w:rFonts w:ascii="Times New Roman" w:eastAsia="Times New Roman" w:hAnsi="Times New Roman" w:cs="Times New Roman"/>
      <w:sz w:val="20"/>
      <w:szCs w:val="20"/>
      <w:lang w:eastAsia="ar-SA"/>
    </w:rPr>
  </w:style>
  <w:style w:type="paragraph" w:customStyle="1" w:styleId="Style0">
    <w:name w:val="Style0"/>
    <w:rsid w:val="0085034A"/>
    <w:pPr>
      <w:autoSpaceDE w:val="0"/>
      <w:autoSpaceDN w:val="0"/>
      <w:adjustRightInd w:val="0"/>
      <w:spacing w:after="0" w:line="240" w:lineRule="auto"/>
    </w:pPr>
    <w:rPr>
      <w:rFonts w:ascii="Arial" w:eastAsia="Times New Roman" w:hAnsi="Arial" w:cs="Times New Roman"/>
      <w:sz w:val="20"/>
      <w:szCs w:val="24"/>
    </w:rPr>
  </w:style>
  <w:style w:type="character" w:styleId="FollowedHyperlink">
    <w:name w:val="FollowedHyperlink"/>
    <w:basedOn w:val="DefaultParagraphFont"/>
    <w:uiPriority w:val="99"/>
    <w:semiHidden/>
    <w:unhideWhenUsed/>
    <w:rsid w:val="00B91203"/>
    <w:rPr>
      <w:color w:val="800080" w:themeColor="followedHyperlink"/>
      <w:u w:val="single"/>
    </w:rPr>
  </w:style>
  <w:style w:type="character" w:customStyle="1" w:styleId="hps">
    <w:name w:val="hps"/>
    <w:basedOn w:val="DefaultParagraphFont"/>
    <w:rsid w:val="005F447F"/>
  </w:style>
  <w:style w:type="character" w:styleId="CommentReference">
    <w:name w:val="annotation reference"/>
    <w:basedOn w:val="DefaultParagraphFont"/>
    <w:uiPriority w:val="99"/>
    <w:semiHidden/>
    <w:unhideWhenUsed/>
    <w:rsid w:val="00A14FD1"/>
    <w:rPr>
      <w:sz w:val="16"/>
      <w:szCs w:val="16"/>
    </w:rPr>
  </w:style>
  <w:style w:type="paragraph" w:styleId="CommentText">
    <w:name w:val="annotation text"/>
    <w:basedOn w:val="Normal"/>
    <w:link w:val="CommentTextChar"/>
    <w:uiPriority w:val="99"/>
    <w:semiHidden/>
    <w:unhideWhenUsed/>
    <w:rsid w:val="00A14FD1"/>
    <w:pPr>
      <w:spacing w:line="240" w:lineRule="auto"/>
    </w:pPr>
    <w:rPr>
      <w:sz w:val="20"/>
      <w:szCs w:val="20"/>
    </w:rPr>
  </w:style>
  <w:style w:type="character" w:customStyle="1" w:styleId="CommentTextChar">
    <w:name w:val="Comment Text Char"/>
    <w:basedOn w:val="DefaultParagraphFont"/>
    <w:link w:val="CommentText"/>
    <w:uiPriority w:val="99"/>
    <w:semiHidden/>
    <w:rsid w:val="00A14FD1"/>
    <w:rPr>
      <w:sz w:val="20"/>
      <w:szCs w:val="20"/>
    </w:rPr>
  </w:style>
  <w:style w:type="paragraph" w:styleId="CommentSubject">
    <w:name w:val="annotation subject"/>
    <w:basedOn w:val="CommentText"/>
    <w:next w:val="CommentText"/>
    <w:link w:val="CommentSubjectChar"/>
    <w:uiPriority w:val="99"/>
    <w:semiHidden/>
    <w:unhideWhenUsed/>
    <w:rsid w:val="00A14FD1"/>
    <w:rPr>
      <w:b/>
      <w:bCs/>
    </w:rPr>
  </w:style>
  <w:style w:type="character" w:customStyle="1" w:styleId="CommentSubjectChar">
    <w:name w:val="Comment Subject Char"/>
    <w:basedOn w:val="CommentTextChar"/>
    <w:link w:val="CommentSubject"/>
    <w:uiPriority w:val="99"/>
    <w:semiHidden/>
    <w:rsid w:val="00A14FD1"/>
    <w:rPr>
      <w:b/>
      <w:bCs/>
      <w:sz w:val="20"/>
      <w:szCs w:val="20"/>
    </w:rPr>
  </w:style>
</w:styles>
</file>

<file path=word/webSettings.xml><?xml version="1.0" encoding="utf-8"?>
<w:webSettings xmlns:r="http://schemas.openxmlformats.org/officeDocument/2006/relationships" xmlns:w="http://schemas.openxmlformats.org/wordprocessingml/2006/main">
  <w:divs>
    <w:div w:id="16086841">
      <w:bodyDiv w:val="1"/>
      <w:marLeft w:val="0"/>
      <w:marRight w:val="0"/>
      <w:marTop w:val="0"/>
      <w:marBottom w:val="0"/>
      <w:divBdr>
        <w:top w:val="none" w:sz="0" w:space="0" w:color="auto"/>
        <w:left w:val="none" w:sz="0" w:space="0" w:color="auto"/>
        <w:bottom w:val="none" w:sz="0" w:space="0" w:color="auto"/>
        <w:right w:val="none" w:sz="0" w:space="0" w:color="auto"/>
      </w:divBdr>
    </w:div>
    <w:div w:id="51511647">
      <w:bodyDiv w:val="1"/>
      <w:marLeft w:val="0"/>
      <w:marRight w:val="0"/>
      <w:marTop w:val="0"/>
      <w:marBottom w:val="0"/>
      <w:divBdr>
        <w:top w:val="none" w:sz="0" w:space="0" w:color="auto"/>
        <w:left w:val="none" w:sz="0" w:space="0" w:color="auto"/>
        <w:bottom w:val="none" w:sz="0" w:space="0" w:color="auto"/>
        <w:right w:val="none" w:sz="0" w:space="0" w:color="auto"/>
      </w:divBdr>
    </w:div>
    <w:div w:id="174924075">
      <w:bodyDiv w:val="1"/>
      <w:marLeft w:val="0"/>
      <w:marRight w:val="0"/>
      <w:marTop w:val="0"/>
      <w:marBottom w:val="0"/>
      <w:divBdr>
        <w:top w:val="none" w:sz="0" w:space="0" w:color="auto"/>
        <w:left w:val="none" w:sz="0" w:space="0" w:color="auto"/>
        <w:bottom w:val="none" w:sz="0" w:space="0" w:color="auto"/>
        <w:right w:val="none" w:sz="0" w:space="0" w:color="auto"/>
      </w:divBdr>
    </w:div>
    <w:div w:id="196741231">
      <w:bodyDiv w:val="1"/>
      <w:marLeft w:val="0"/>
      <w:marRight w:val="0"/>
      <w:marTop w:val="0"/>
      <w:marBottom w:val="0"/>
      <w:divBdr>
        <w:top w:val="none" w:sz="0" w:space="0" w:color="auto"/>
        <w:left w:val="none" w:sz="0" w:space="0" w:color="auto"/>
        <w:bottom w:val="none" w:sz="0" w:space="0" w:color="auto"/>
        <w:right w:val="none" w:sz="0" w:space="0" w:color="auto"/>
      </w:divBdr>
    </w:div>
    <w:div w:id="832527034">
      <w:bodyDiv w:val="1"/>
      <w:marLeft w:val="0"/>
      <w:marRight w:val="0"/>
      <w:marTop w:val="0"/>
      <w:marBottom w:val="0"/>
      <w:divBdr>
        <w:top w:val="none" w:sz="0" w:space="0" w:color="auto"/>
        <w:left w:val="none" w:sz="0" w:space="0" w:color="auto"/>
        <w:bottom w:val="none" w:sz="0" w:space="0" w:color="auto"/>
        <w:right w:val="none" w:sz="0" w:space="0" w:color="auto"/>
      </w:divBdr>
    </w:div>
    <w:div w:id="861166793">
      <w:bodyDiv w:val="1"/>
      <w:marLeft w:val="0"/>
      <w:marRight w:val="0"/>
      <w:marTop w:val="0"/>
      <w:marBottom w:val="0"/>
      <w:divBdr>
        <w:top w:val="none" w:sz="0" w:space="0" w:color="auto"/>
        <w:left w:val="none" w:sz="0" w:space="0" w:color="auto"/>
        <w:bottom w:val="none" w:sz="0" w:space="0" w:color="auto"/>
        <w:right w:val="none" w:sz="0" w:space="0" w:color="auto"/>
      </w:divBdr>
    </w:div>
    <w:div w:id="1205368932">
      <w:bodyDiv w:val="1"/>
      <w:marLeft w:val="0"/>
      <w:marRight w:val="0"/>
      <w:marTop w:val="0"/>
      <w:marBottom w:val="0"/>
      <w:divBdr>
        <w:top w:val="none" w:sz="0" w:space="0" w:color="auto"/>
        <w:left w:val="none" w:sz="0" w:space="0" w:color="auto"/>
        <w:bottom w:val="none" w:sz="0" w:space="0" w:color="auto"/>
        <w:right w:val="none" w:sz="0" w:space="0" w:color="auto"/>
      </w:divBdr>
    </w:div>
    <w:div w:id="1294796624">
      <w:bodyDiv w:val="1"/>
      <w:marLeft w:val="0"/>
      <w:marRight w:val="0"/>
      <w:marTop w:val="0"/>
      <w:marBottom w:val="0"/>
      <w:divBdr>
        <w:top w:val="none" w:sz="0" w:space="0" w:color="auto"/>
        <w:left w:val="none" w:sz="0" w:space="0" w:color="auto"/>
        <w:bottom w:val="none" w:sz="0" w:space="0" w:color="auto"/>
        <w:right w:val="none" w:sz="0" w:space="0" w:color="auto"/>
      </w:divBdr>
    </w:div>
    <w:div w:id="1627855057">
      <w:bodyDiv w:val="1"/>
      <w:marLeft w:val="0"/>
      <w:marRight w:val="0"/>
      <w:marTop w:val="0"/>
      <w:marBottom w:val="0"/>
      <w:divBdr>
        <w:top w:val="none" w:sz="0" w:space="0" w:color="auto"/>
        <w:left w:val="none" w:sz="0" w:space="0" w:color="auto"/>
        <w:bottom w:val="none" w:sz="0" w:space="0" w:color="auto"/>
        <w:right w:val="none" w:sz="0" w:space="0" w:color="auto"/>
      </w:divBdr>
    </w:div>
    <w:div w:id="170486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rza.ferdous@northsout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E2E4D-CD74-43E3-830A-ADF43D9A0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1267</Words>
  <Characters>7226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Qatar University</Company>
  <LinksUpToDate>false</LinksUpToDate>
  <CharactersWithSpaces>8477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Rima Muhieddine Elomari</dc:creator>
  <cp:lastModifiedBy>dell</cp:lastModifiedBy>
  <cp:revision>2</cp:revision>
  <cp:lastPrinted>2015-01-30T08:14:00Z</cp:lastPrinted>
  <dcterms:created xsi:type="dcterms:W3CDTF">2016-05-02T16:31:00Z</dcterms:created>
  <dcterms:modified xsi:type="dcterms:W3CDTF">2016-05-02T16:31:00Z</dcterms:modified>
</cp:coreProperties>
</file>